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DB859" w14:textId="77777777" w:rsidR="00A46F1C" w:rsidRPr="00DF4704" w:rsidRDefault="00A46F1C" w:rsidP="003F5673">
      <w:pPr>
        <w:ind w:left="4111"/>
        <w:jc w:val="center"/>
        <w:rPr>
          <w:sz w:val="28"/>
          <w:szCs w:val="28"/>
        </w:rPr>
      </w:pPr>
      <w:proofErr w:type="gramStart"/>
      <w:r w:rsidRPr="00DF4704">
        <w:rPr>
          <w:sz w:val="28"/>
          <w:szCs w:val="28"/>
        </w:rPr>
        <w:t>П</w:t>
      </w:r>
      <w:r w:rsidR="003F5673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 xml:space="preserve"> 18</w:t>
      </w:r>
      <w:proofErr w:type="gramEnd"/>
    </w:p>
    <w:p w14:paraId="1965EB40" w14:textId="77777777" w:rsidR="003F5673" w:rsidRDefault="00A46F1C" w:rsidP="003F5673">
      <w:pPr>
        <w:ind w:left="4111"/>
        <w:jc w:val="center"/>
        <w:rPr>
          <w:sz w:val="28"/>
          <w:szCs w:val="28"/>
        </w:rPr>
      </w:pPr>
      <w:r w:rsidRPr="00DF4704">
        <w:rPr>
          <w:sz w:val="28"/>
          <w:szCs w:val="28"/>
        </w:rPr>
        <w:t>к постановлению</w:t>
      </w:r>
      <w:r w:rsidR="003F5673">
        <w:rPr>
          <w:sz w:val="28"/>
          <w:szCs w:val="28"/>
        </w:rPr>
        <w:t xml:space="preserve"> </w:t>
      </w:r>
      <w:r w:rsidRPr="00DF4704">
        <w:rPr>
          <w:sz w:val="28"/>
          <w:szCs w:val="28"/>
        </w:rPr>
        <w:t>администрации</w:t>
      </w:r>
    </w:p>
    <w:p w14:paraId="75FEC393" w14:textId="77777777" w:rsidR="00A46F1C" w:rsidRPr="00DF4704" w:rsidRDefault="00A46F1C" w:rsidP="003F5673">
      <w:pPr>
        <w:ind w:left="4111"/>
        <w:jc w:val="center"/>
        <w:rPr>
          <w:sz w:val="28"/>
          <w:szCs w:val="28"/>
        </w:rPr>
      </w:pPr>
      <w:r w:rsidRPr="006D1B95">
        <w:rPr>
          <w:sz w:val="28"/>
          <w:szCs w:val="28"/>
        </w:rPr>
        <w:t xml:space="preserve"> </w:t>
      </w:r>
      <w:r w:rsidRPr="00DF4704">
        <w:rPr>
          <w:sz w:val="28"/>
          <w:szCs w:val="28"/>
        </w:rPr>
        <w:t>Еткульского     муниципального</w:t>
      </w:r>
      <w:r w:rsidRPr="00837F10">
        <w:rPr>
          <w:sz w:val="28"/>
          <w:szCs w:val="28"/>
        </w:rPr>
        <w:t xml:space="preserve"> </w:t>
      </w:r>
      <w:r w:rsidRPr="00DF4704">
        <w:rPr>
          <w:sz w:val="28"/>
          <w:szCs w:val="28"/>
        </w:rPr>
        <w:t>района</w:t>
      </w:r>
    </w:p>
    <w:p w14:paraId="49A1C9A0" w14:textId="77777777" w:rsidR="00A46F1C" w:rsidRDefault="00A46F1C" w:rsidP="003F5673">
      <w:pPr>
        <w:ind w:left="4111"/>
        <w:jc w:val="center"/>
        <w:rPr>
          <w:sz w:val="28"/>
          <w:szCs w:val="28"/>
        </w:rPr>
      </w:pPr>
      <w:r w:rsidRPr="00DF470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30.12.2019 г.   </w:t>
      </w:r>
      <w:r w:rsidRPr="00DF4704">
        <w:rPr>
          <w:sz w:val="28"/>
          <w:szCs w:val="28"/>
        </w:rPr>
        <w:t xml:space="preserve">№ </w:t>
      </w:r>
      <w:r>
        <w:rPr>
          <w:sz w:val="28"/>
          <w:szCs w:val="28"/>
        </w:rPr>
        <w:t>966</w:t>
      </w:r>
    </w:p>
    <w:p w14:paraId="5EC0D644" w14:textId="77777777" w:rsidR="00A46F1C" w:rsidRPr="00F327CC" w:rsidRDefault="00A46F1C" w:rsidP="003F5673">
      <w:pPr>
        <w:ind w:left="4111"/>
        <w:jc w:val="center"/>
        <w:rPr>
          <w:sz w:val="28"/>
          <w:szCs w:val="28"/>
        </w:rPr>
      </w:pPr>
      <w:r w:rsidRPr="00F327CC">
        <w:rPr>
          <w:sz w:val="28"/>
          <w:szCs w:val="28"/>
        </w:rPr>
        <w:t xml:space="preserve">(в редакции постановления </w:t>
      </w:r>
    </w:p>
    <w:p w14:paraId="26E8D20F" w14:textId="77777777" w:rsidR="00A46F1C" w:rsidRDefault="00A46F1C" w:rsidP="003F5673">
      <w:pPr>
        <w:ind w:left="4111"/>
        <w:jc w:val="center"/>
        <w:rPr>
          <w:sz w:val="28"/>
          <w:szCs w:val="28"/>
        </w:rPr>
      </w:pPr>
      <w:r w:rsidRPr="00F327CC">
        <w:rPr>
          <w:sz w:val="28"/>
          <w:szCs w:val="28"/>
        </w:rPr>
        <w:t xml:space="preserve">от </w:t>
      </w:r>
      <w:r w:rsidR="00911A4A">
        <w:rPr>
          <w:sz w:val="28"/>
          <w:szCs w:val="28"/>
        </w:rPr>
        <w:t xml:space="preserve">02.11.2021 </w:t>
      </w:r>
      <w:r w:rsidRPr="00F327CC">
        <w:rPr>
          <w:sz w:val="28"/>
          <w:szCs w:val="28"/>
        </w:rPr>
        <w:t>№</w:t>
      </w:r>
      <w:r w:rsidR="00911A4A">
        <w:rPr>
          <w:sz w:val="28"/>
          <w:szCs w:val="28"/>
        </w:rPr>
        <w:t xml:space="preserve"> 831</w:t>
      </w:r>
      <w:r w:rsidRPr="00F327CC">
        <w:rPr>
          <w:sz w:val="28"/>
          <w:szCs w:val="28"/>
        </w:rPr>
        <w:t>)</w:t>
      </w:r>
    </w:p>
    <w:p w14:paraId="4CCF5DBE" w14:textId="77777777" w:rsidR="00A46F1C" w:rsidRDefault="00A46F1C" w:rsidP="003F5673">
      <w:pPr>
        <w:spacing w:after="240"/>
        <w:ind w:left="3828"/>
        <w:contextualSpacing/>
        <w:jc w:val="center"/>
        <w:rPr>
          <w:color w:val="000000"/>
          <w:sz w:val="28"/>
          <w:szCs w:val="28"/>
        </w:rPr>
      </w:pPr>
      <w:r w:rsidRPr="00A368A8">
        <w:rPr>
          <w:color w:val="000000"/>
          <w:sz w:val="28"/>
          <w:szCs w:val="28"/>
        </w:rPr>
        <w:br/>
      </w:r>
    </w:p>
    <w:p w14:paraId="4A4C2920" w14:textId="77777777" w:rsidR="00A46F1C" w:rsidRPr="0018174D" w:rsidRDefault="00A46F1C" w:rsidP="00A46F1C">
      <w:pPr>
        <w:spacing w:after="240"/>
        <w:jc w:val="center"/>
        <w:rPr>
          <w:color w:val="000000"/>
          <w:sz w:val="28"/>
          <w:szCs w:val="28"/>
        </w:rPr>
      </w:pPr>
      <w:r w:rsidRPr="003661A7">
        <w:rPr>
          <w:b/>
          <w:color w:val="000000"/>
          <w:sz w:val="28"/>
          <w:szCs w:val="28"/>
        </w:rPr>
        <w:t xml:space="preserve">Положение об экономическом отделе </w:t>
      </w:r>
      <w:r>
        <w:rPr>
          <w:b/>
          <w:color w:val="000000"/>
          <w:sz w:val="28"/>
          <w:szCs w:val="28"/>
        </w:rPr>
        <w:t xml:space="preserve">                                                   </w:t>
      </w:r>
      <w:r w:rsidRPr="003661A7">
        <w:rPr>
          <w:b/>
          <w:color w:val="000000"/>
          <w:sz w:val="28"/>
          <w:szCs w:val="28"/>
        </w:rPr>
        <w:t xml:space="preserve">администрации Еткульского муниципального района </w:t>
      </w:r>
      <w:r w:rsidRPr="003661A7">
        <w:rPr>
          <w:b/>
          <w:color w:val="000000"/>
          <w:sz w:val="28"/>
          <w:szCs w:val="28"/>
        </w:rPr>
        <w:br/>
      </w:r>
      <w:r w:rsidRPr="003661A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lang w:val="en-US"/>
        </w:rPr>
        <w:t>I</w:t>
      </w:r>
      <w:r w:rsidRPr="00A368A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Общие положения</w:t>
      </w:r>
    </w:p>
    <w:p w14:paraId="66D28810" w14:textId="77777777" w:rsidR="00A46F1C" w:rsidRDefault="00A46F1C" w:rsidP="00A46F1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A368A8">
        <w:rPr>
          <w:color w:val="000000"/>
          <w:sz w:val="28"/>
          <w:szCs w:val="28"/>
        </w:rPr>
        <w:t xml:space="preserve"> Экономический отдел администрации </w:t>
      </w:r>
      <w:r>
        <w:rPr>
          <w:color w:val="000000"/>
          <w:sz w:val="28"/>
          <w:szCs w:val="28"/>
        </w:rPr>
        <w:t xml:space="preserve">Еткульского </w:t>
      </w:r>
      <w:r w:rsidRPr="00A368A8">
        <w:rPr>
          <w:color w:val="000000"/>
          <w:sz w:val="28"/>
          <w:szCs w:val="28"/>
        </w:rPr>
        <w:t xml:space="preserve">муниципального района (далее - Отдел) является структурным подразделением администрации </w:t>
      </w:r>
      <w:r>
        <w:rPr>
          <w:color w:val="000000"/>
          <w:sz w:val="28"/>
          <w:szCs w:val="28"/>
        </w:rPr>
        <w:t>Еткульского</w:t>
      </w:r>
      <w:r w:rsidRPr="00A368A8">
        <w:rPr>
          <w:color w:val="000000"/>
          <w:sz w:val="28"/>
          <w:szCs w:val="28"/>
        </w:rPr>
        <w:t xml:space="preserve"> муниципального района без статуса юридического лица</w:t>
      </w:r>
      <w:r>
        <w:rPr>
          <w:color w:val="000000"/>
          <w:sz w:val="28"/>
          <w:szCs w:val="28"/>
        </w:rPr>
        <w:t>.</w:t>
      </w:r>
    </w:p>
    <w:p w14:paraId="35BACD0B" w14:textId="77777777" w:rsidR="00A46F1C" w:rsidRDefault="00A46F1C" w:rsidP="00A46F1C">
      <w:pPr>
        <w:ind w:firstLine="720"/>
        <w:jc w:val="both"/>
        <w:rPr>
          <w:color w:val="000000"/>
          <w:sz w:val="28"/>
          <w:szCs w:val="28"/>
        </w:rPr>
      </w:pPr>
      <w:r w:rsidRPr="00A368A8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A368A8">
        <w:rPr>
          <w:color w:val="000000"/>
          <w:sz w:val="28"/>
          <w:szCs w:val="28"/>
        </w:rPr>
        <w:t>Отдел</w:t>
      </w:r>
      <w:r>
        <w:rPr>
          <w:color w:val="000000"/>
          <w:sz w:val="28"/>
          <w:szCs w:val="28"/>
        </w:rPr>
        <w:t xml:space="preserve"> создан с целью </w:t>
      </w:r>
      <w:r w:rsidRPr="00A368A8">
        <w:rPr>
          <w:color w:val="000000"/>
          <w:sz w:val="28"/>
          <w:szCs w:val="28"/>
        </w:rPr>
        <w:t>осуществл</w:t>
      </w:r>
      <w:r>
        <w:rPr>
          <w:color w:val="000000"/>
          <w:sz w:val="28"/>
          <w:szCs w:val="28"/>
        </w:rPr>
        <w:t>ения</w:t>
      </w:r>
      <w:r w:rsidRPr="00A368A8">
        <w:rPr>
          <w:color w:val="000000"/>
          <w:sz w:val="28"/>
          <w:szCs w:val="28"/>
        </w:rPr>
        <w:t xml:space="preserve"> деятельност</w:t>
      </w:r>
      <w:r>
        <w:rPr>
          <w:color w:val="000000"/>
          <w:sz w:val="28"/>
          <w:szCs w:val="28"/>
        </w:rPr>
        <w:t>и</w:t>
      </w:r>
      <w:r w:rsidRPr="00A368A8">
        <w:rPr>
          <w:color w:val="000000"/>
          <w:sz w:val="28"/>
          <w:szCs w:val="28"/>
        </w:rPr>
        <w:t xml:space="preserve"> по вопросам социально-экономического развития района в пределах полномочий, установленных настоящим Положением. </w:t>
      </w:r>
      <w:r>
        <w:rPr>
          <w:color w:val="000000"/>
          <w:sz w:val="28"/>
          <w:szCs w:val="28"/>
        </w:rPr>
        <w:t xml:space="preserve"> </w:t>
      </w:r>
    </w:p>
    <w:p w14:paraId="5A58E2CE" w14:textId="77777777" w:rsidR="00A46F1C" w:rsidRDefault="00A46F1C" w:rsidP="00A46F1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</w:t>
      </w:r>
      <w:r w:rsidRPr="00A368A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0D4876">
        <w:rPr>
          <w:color w:val="000000"/>
          <w:sz w:val="28"/>
          <w:szCs w:val="28"/>
        </w:rPr>
        <w:t xml:space="preserve">В своей деятельности </w:t>
      </w:r>
      <w:r>
        <w:rPr>
          <w:color w:val="000000"/>
          <w:sz w:val="28"/>
          <w:szCs w:val="28"/>
        </w:rPr>
        <w:t>О</w:t>
      </w:r>
      <w:r w:rsidRPr="000D4876">
        <w:rPr>
          <w:color w:val="000000"/>
          <w:sz w:val="28"/>
          <w:szCs w:val="28"/>
        </w:rPr>
        <w:t>тдел руководствуется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законами и нормативными правовыми актами  Челябинской области, нормативными правовыми актами  органов местного самоуправления Еткульского муниципального района,  а также настоящим Положением.</w:t>
      </w:r>
    </w:p>
    <w:p w14:paraId="1F01E170" w14:textId="77777777" w:rsidR="00A46F1C" w:rsidRPr="00C14EAC" w:rsidRDefault="00A46F1C" w:rsidP="00A46F1C">
      <w:pPr>
        <w:ind w:firstLine="709"/>
        <w:jc w:val="both"/>
        <w:rPr>
          <w:sz w:val="28"/>
          <w:szCs w:val="28"/>
        </w:rPr>
      </w:pPr>
      <w:bookmarkStart w:id="0" w:name="sub_10708"/>
      <w:r>
        <w:rPr>
          <w:sz w:val="28"/>
          <w:szCs w:val="28"/>
        </w:rPr>
        <w:t xml:space="preserve">4. Отдел взаимодействует со структурными подразделениями администрации района, отраслевыми органами администрации района, органами местного самоуправления </w:t>
      </w:r>
      <w:r>
        <w:rPr>
          <w:color w:val="000000"/>
          <w:sz w:val="28"/>
          <w:szCs w:val="28"/>
        </w:rPr>
        <w:t>Еткульского муниципального района</w:t>
      </w:r>
      <w:r>
        <w:rPr>
          <w:sz w:val="28"/>
          <w:szCs w:val="28"/>
        </w:rPr>
        <w:t>, муниципальными учреждениями и муниципальными унитарными предприятиями, органами исполнительной власти Челябинской области, государственными органами Челябинской области.</w:t>
      </w:r>
      <w:bookmarkEnd w:id="0"/>
    </w:p>
    <w:p w14:paraId="26324F0B" w14:textId="77777777" w:rsidR="00A46F1C" w:rsidRDefault="00A46F1C" w:rsidP="00A46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Координацию деятельности Отдела осуществляет заместитель главы Еткульского муниципального района.</w:t>
      </w:r>
    </w:p>
    <w:p w14:paraId="730F2C2A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6. Отдел финансируется за счет средств местного бюджета в соответствии со штатным расписанием администрации района.</w:t>
      </w:r>
    </w:p>
    <w:p w14:paraId="281E38ED" w14:textId="77777777" w:rsidR="00A46F1C" w:rsidRDefault="00A46F1C" w:rsidP="00A46F1C">
      <w:pPr>
        <w:jc w:val="center"/>
        <w:rPr>
          <w:color w:val="000000"/>
          <w:sz w:val="28"/>
          <w:szCs w:val="28"/>
        </w:rPr>
      </w:pPr>
      <w:r w:rsidRPr="00A368A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lang w:val="en-US"/>
        </w:rPr>
        <w:t>II</w:t>
      </w:r>
      <w:r w:rsidRPr="00A368A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Основные з</w:t>
      </w:r>
      <w:r w:rsidRPr="00A368A8">
        <w:rPr>
          <w:color w:val="000000"/>
          <w:sz w:val="28"/>
          <w:szCs w:val="28"/>
        </w:rPr>
        <w:t>адачи</w:t>
      </w:r>
      <w:r>
        <w:rPr>
          <w:color w:val="000000"/>
          <w:sz w:val="28"/>
          <w:szCs w:val="28"/>
        </w:rPr>
        <w:t xml:space="preserve"> Отдела</w:t>
      </w:r>
    </w:p>
    <w:p w14:paraId="2A7AA4B4" w14:textId="77777777" w:rsidR="00A46F1C" w:rsidRDefault="00A46F1C" w:rsidP="00A46F1C">
      <w:pPr>
        <w:jc w:val="center"/>
        <w:rPr>
          <w:color w:val="000000"/>
          <w:sz w:val="28"/>
          <w:szCs w:val="28"/>
        </w:rPr>
      </w:pPr>
    </w:p>
    <w:p w14:paraId="3E0D679B" w14:textId="77777777" w:rsidR="00A46F1C" w:rsidRPr="008F4422" w:rsidRDefault="00A46F1C" w:rsidP="00A46F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8F4422">
        <w:rPr>
          <w:sz w:val="28"/>
          <w:szCs w:val="28"/>
        </w:rPr>
        <w:t xml:space="preserve"> Основными задачами Отдела являются:</w:t>
      </w:r>
    </w:p>
    <w:p w14:paraId="234C7376" w14:textId="77777777" w:rsidR="00A46F1C" w:rsidRPr="008F4422" w:rsidRDefault="00A46F1C" w:rsidP="00A46F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Pr="008F4422">
        <w:rPr>
          <w:sz w:val="28"/>
          <w:szCs w:val="28"/>
        </w:rPr>
        <w:t>тратегическое планирование, прогнозирование, разработка концепций, определение приоритетов и целей социально-экономического развития Еткульского муниципального района;</w:t>
      </w:r>
    </w:p>
    <w:p w14:paraId="46F63AA7" w14:textId="77777777" w:rsidR="00A46F1C" w:rsidRPr="008F4422" w:rsidRDefault="00A46F1C" w:rsidP="00A46F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F442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F4422">
        <w:rPr>
          <w:sz w:val="28"/>
          <w:szCs w:val="28"/>
        </w:rPr>
        <w:t>овышение инвестиционной привлекательности Еткульского муниципального района;</w:t>
      </w:r>
    </w:p>
    <w:p w14:paraId="6F34E8C4" w14:textId="77777777" w:rsidR="00A46F1C" w:rsidRDefault="00A46F1C" w:rsidP="00A46F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</w:t>
      </w:r>
      <w:r w:rsidRPr="008F442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F4422">
        <w:rPr>
          <w:sz w:val="28"/>
          <w:szCs w:val="28"/>
        </w:rPr>
        <w:t xml:space="preserve">оддержка и содействие развитию малого и среднего предпринимательства на территории </w:t>
      </w:r>
      <w:r>
        <w:rPr>
          <w:sz w:val="28"/>
          <w:szCs w:val="28"/>
        </w:rPr>
        <w:t xml:space="preserve">Еткульского </w:t>
      </w:r>
      <w:r w:rsidRPr="008F4422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;</w:t>
      </w:r>
    </w:p>
    <w:p w14:paraId="5BD287B6" w14:textId="77777777" w:rsidR="00A46F1C" w:rsidRPr="00A94883" w:rsidRDefault="00A46F1C" w:rsidP="00A46F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создание условий для развития туризма.</w:t>
      </w:r>
    </w:p>
    <w:p w14:paraId="36AD2929" w14:textId="77777777" w:rsidR="00A46F1C" w:rsidRDefault="00A46F1C" w:rsidP="00A46F1C">
      <w:pPr>
        <w:ind w:firstLine="567"/>
        <w:jc w:val="both"/>
        <w:rPr>
          <w:color w:val="000000"/>
          <w:sz w:val="28"/>
          <w:szCs w:val="28"/>
        </w:rPr>
      </w:pPr>
    </w:p>
    <w:p w14:paraId="2C10CDC8" w14:textId="77777777" w:rsidR="00A46F1C" w:rsidRDefault="00A46F1C" w:rsidP="00A46F1C">
      <w:pPr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>. Функции Отдела</w:t>
      </w:r>
    </w:p>
    <w:p w14:paraId="1BB33ADD" w14:textId="77777777" w:rsidR="00A46F1C" w:rsidRDefault="00A46F1C" w:rsidP="00A46F1C">
      <w:pPr>
        <w:ind w:firstLine="567"/>
        <w:jc w:val="center"/>
        <w:rPr>
          <w:color w:val="000000"/>
          <w:sz w:val="28"/>
          <w:szCs w:val="28"/>
        </w:rPr>
      </w:pPr>
    </w:p>
    <w:p w14:paraId="45E5F585" w14:textId="77777777" w:rsidR="00A46F1C" w:rsidRPr="00AE3548" w:rsidRDefault="00A46F1C" w:rsidP="00A46F1C">
      <w:pPr>
        <w:ind w:firstLine="567"/>
        <w:jc w:val="both"/>
        <w:rPr>
          <w:color w:val="000000"/>
          <w:sz w:val="28"/>
          <w:szCs w:val="28"/>
        </w:rPr>
      </w:pPr>
      <w:r w:rsidRPr="001D43E6">
        <w:rPr>
          <w:color w:val="000000"/>
          <w:sz w:val="28"/>
          <w:szCs w:val="28"/>
        </w:rPr>
        <w:t>8. В соответствии с возложенными задачами Отдел:</w:t>
      </w:r>
    </w:p>
    <w:p w14:paraId="2208C2DD" w14:textId="77777777" w:rsidR="00A46F1C" w:rsidRPr="001D43E6" w:rsidRDefault="00A46F1C" w:rsidP="00A46F1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D43E6">
        <w:rPr>
          <w:color w:val="000000"/>
          <w:sz w:val="28"/>
          <w:szCs w:val="28"/>
        </w:rPr>
        <w:t>1)</w:t>
      </w:r>
      <w:r w:rsidRPr="001D43E6">
        <w:rPr>
          <w:b/>
          <w:color w:val="000000"/>
          <w:sz w:val="28"/>
          <w:szCs w:val="28"/>
        </w:rPr>
        <w:t xml:space="preserve"> </w:t>
      </w:r>
      <w:r w:rsidRPr="001D43E6">
        <w:rPr>
          <w:color w:val="000000"/>
          <w:sz w:val="28"/>
          <w:szCs w:val="28"/>
        </w:rPr>
        <w:t>осуществляет комплексный анализ и прогнозирование тенденций развития экономики муниципального района, отраслей по информационным статистическим материалам и аналитическим обзорам представленных показателей;</w:t>
      </w:r>
    </w:p>
    <w:p w14:paraId="45286011" w14:textId="77777777" w:rsidR="00A46F1C" w:rsidRPr="001D43E6" w:rsidRDefault="00A46F1C" w:rsidP="00A46F1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D43E6">
        <w:rPr>
          <w:color w:val="000000"/>
          <w:sz w:val="28"/>
          <w:szCs w:val="28"/>
        </w:rPr>
        <w:t xml:space="preserve">2) обеспечивает разработку при участии структурных подразделений администрации Еткульского муниципального района документов стратегического планирования на краткосрочную, среднесрочную и долгосрочную перспективы, иных документов экономического планирования; </w:t>
      </w:r>
    </w:p>
    <w:p w14:paraId="38FA4677" w14:textId="77777777" w:rsidR="00A46F1C" w:rsidRPr="001D43E6" w:rsidRDefault="00A46F1C" w:rsidP="00A46F1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D43E6">
        <w:rPr>
          <w:rFonts w:ascii="Times New Roman" w:hAnsi="Times New Roman" w:cs="Times New Roman"/>
          <w:sz w:val="28"/>
          <w:szCs w:val="28"/>
        </w:rPr>
        <w:t xml:space="preserve">3) разрабатывает стратегию социально-экономического развития Еткульского муниципального района; </w:t>
      </w:r>
    </w:p>
    <w:p w14:paraId="746E1859" w14:textId="77777777" w:rsidR="00A46F1C" w:rsidRPr="001D43E6" w:rsidRDefault="00A46F1C" w:rsidP="00A46F1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D43E6">
        <w:rPr>
          <w:rFonts w:ascii="Times New Roman" w:hAnsi="Times New Roman" w:cs="Times New Roman"/>
          <w:sz w:val="28"/>
          <w:szCs w:val="28"/>
        </w:rPr>
        <w:t>4)  разрабатывает план мероприятий по реализации стратегии социально-экономического развития Еткульского муниципального района, осуществляет мониторинг выполнения основных мероприятий;</w:t>
      </w:r>
    </w:p>
    <w:p w14:paraId="3EA8F55C" w14:textId="77777777" w:rsidR="00A46F1C" w:rsidRPr="001D43E6" w:rsidRDefault="00A46F1C" w:rsidP="00A46F1C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D43E6">
        <w:rPr>
          <w:sz w:val="28"/>
          <w:szCs w:val="28"/>
        </w:rPr>
        <w:t xml:space="preserve">5) разрабатывает прогнозы социально-экономического развития Еткульского муниципального района на среднесрочный, долгосрочный периоды; </w:t>
      </w:r>
    </w:p>
    <w:p w14:paraId="72D99AF8" w14:textId="77777777" w:rsidR="00A46F1C" w:rsidRPr="001D43E6" w:rsidRDefault="00A46F1C" w:rsidP="00A46F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D43E6">
        <w:rPr>
          <w:sz w:val="28"/>
          <w:szCs w:val="28"/>
        </w:rPr>
        <w:t xml:space="preserve">6) устанавливает порядок принятия решений о разработке муниципальных программ; </w:t>
      </w:r>
    </w:p>
    <w:p w14:paraId="211B000D" w14:textId="77777777" w:rsidR="00A46F1C" w:rsidRPr="001D43E6" w:rsidRDefault="00A46F1C" w:rsidP="00A46F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D43E6">
        <w:rPr>
          <w:sz w:val="28"/>
          <w:szCs w:val="28"/>
        </w:rPr>
        <w:t>7) устанавливает порядок проведения оценки эффективности реализации муниципальных программ;</w:t>
      </w:r>
    </w:p>
    <w:p w14:paraId="23DDB230" w14:textId="77777777" w:rsidR="00A46F1C" w:rsidRPr="001D43E6" w:rsidRDefault="00A46F1C" w:rsidP="00A46F1C">
      <w:pPr>
        <w:ind w:firstLine="567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D43E6">
        <w:rPr>
          <w:sz w:val="28"/>
          <w:szCs w:val="28"/>
        </w:rPr>
        <w:t xml:space="preserve">8)  </w:t>
      </w:r>
      <w:r w:rsidRPr="001D43E6">
        <w:rPr>
          <w:color w:val="000000"/>
          <w:sz w:val="28"/>
          <w:szCs w:val="28"/>
        </w:rPr>
        <w:t xml:space="preserve">организует разработку и реализацию муниципальной программы поддержки и развития субъектов малого и среднего предпринимательства, </w:t>
      </w:r>
      <w:r w:rsidRPr="001D43E6">
        <w:rPr>
          <w:sz w:val="28"/>
          <w:szCs w:val="28"/>
        </w:rPr>
        <w:t>проводит оценку эффективности ее реализации</w:t>
      </w:r>
      <w:r w:rsidRPr="001D43E6">
        <w:rPr>
          <w:color w:val="000000"/>
          <w:sz w:val="28"/>
          <w:szCs w:val="28"/>
        </w:rPr>
        <w:t>;</w:t>
      </w:r>
    </w:p>
    <w:p w14:paraId="0B09AF83" w14:textId="77777777" w:rsidR="00A46F1C" w:rsidRPr="001D43E6" w:rsidRDefault="00A46F1C" w:rsidP="00A46F1C">
      <w:pPr>
        <w:ind w:firstLine="567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D43E6">
        <w:rPr>
          <w:color w:val="000000"/>
          <w:sz w:val="28"/>
          <w:szCs w:val="28"/>
        </w:rPr>
        <w:t xml:space="preserve">9) проводит </w:t>
      </w:r>
      <w:r w:rsidRPr="001D43E6">
        <w:rPr>
          <w:sz w:val="28"/>
          <w:szCs w:val="28"/>
        </w:rPr>
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развитию;</w:t>
      </w:r>
    </w:p>
    <w:p w14:paraId="0D9EE06D" w14:textId="77777777" w:rsidR="00A46F1C" w:rsidRPr="001D43E6" w:rsidRDefault="00A46F1C" w:rsidP="00A46F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D43E6">
        <w:rPr>
          <w:sz w:val="28"/>
          <w:szCs w:val="28"/>
        </w:rPr>
        <w:t>10) осуществляет информационно-консультационную, финансовую (при наличии средств в бюджете района) поддержку субъектов малого и среднего предпринимательства и лиц, планирующих открыть собственное дело, составляет и актуализирует реестр субъектов малого и среднего предпринимательства – получателей поддержки;</w:t>
      </w:r>
    </w:p>
    <w:p w14:paraId="2314730A" w14:textId="77777777" w:rsidR="00A46F1C" w:rsidRPr="001D43E6" w:rsidRDefault="00A46F1C" w:rsidP="00A46F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D43E6">
        <w:rPr>
          <w:sz w:val="28"/>
          <w:szCs w:val="28"/>
        </w:rPr>
        <w:t>11) проводит проверки целевого использования субсидий, предоставленных на развитие субъектов малого и среднего предпринимательства;</w:t>
      </w:r>
    </w:p>
    <w:p w14:paraId="628E1E5F" w14:textId="77777777" w:rsidR="00A46F1C" w:rsidRPr="001D43E6" w:rsidRDefault="00A46F1C" w:rsidP="00A46F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D43E6">
        <w:rPr>
          <w:sz w:val="28"/>
          <w:szCs w:val="28"/>
        </w:rPr>
        <w:t>12) устанавливает порядок создания, образование координационных или совещательных органов в области развития малого и среднего предпринимательства, получения и рассмотрения рекомендаций данных органов;</w:t>
      </w:r>
    </w:p>
    <w:p w14:paraId="01301741" w14:textId="77777777" w:rsidR="00A46F1C" w:rsidRPr="001D43E6" w:rsidRDefault="00A46F1C" w:rsidP="00A46F1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Pr="001D43E6">
        <w:rPr>
          <w:color w:val="000000"/>
          <w:sz w:val="28"/>
          <w:szCs w:val="28"/>
          <w:shd w:val="clear" w:color="auto" w:fill="FFFFFF"/>
        </w:rPr>
        <w:t xml:space="preserve">13) проводит мониторинг состояния развития конкурентной среды на рынках товаров и услуг в </w:t>
      </w:r>
      <w:proofErr w:type="spellStart"/>
      <w:r w:rsidRPr="001D43E6">
        <w:rPr>
          <w:color w:val="000000"/>
          <w:sz w:val="28"/>
          <w:szCs w:val="28"/>
        </w:rPr>
        <w:t>Еткульском</w:t>
      </w:r>
      <w:proofErr w:type="spellEnd"/>
      <w:r w:rsidRPr="001D43E6">
        <w:rPr>
          <w:color w:val="000000"/>
          <w:sz w:val="28"/>
          <w:szCs w:val="28"/>
        </w:rPr>
        <w:t xml:space="preserve"> муниципальном районе </w:t>
      </w:r>
      <w:r w:rsidRPr="001D43E6">
        <w:rPr>
          <w:color w:val="000000"/>
          <w:sz w:val="28"/>
          <w:szCs w:val="28"/>
          <w:shd w:val="clear" w:color="auto" w:fill="FFFFFF"/>
        </w:rPr>
        <w:t>и организует рассмотрение результатов мониторинга;</w:t>
      </w:r>
    </w:p>
    <w:p w14:paraId="2CF8CBF1" w14:textId="77777777" w:rsidR="00A46F1C" w:rsidRPr="001D43E6" w:rsidRDefault="00A46F1C" w:rsidP="00A46F1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ab/>
      </w:r>
      <w:r w:rsidRPr="001D43E6">
        <w:rPr>
          <w:color w:val="000000"/>
          <w:sz w:val="28"/>
          <w:szCs w:val="28"/>
          <w:shd w:val="clear" w:color="auto" w:fill="FFFFFF"/>
        </w:rPr>
        <w:t xml:space="preserve">14) разрабатывает и реализует меры по содействию в развитии конкуренции в </w:t>
      </w:r>
      <w:proofErr w:type="spellStart"/>
      <w:r w:rsidRPr="001D43E6">
        <w:rPr>
          <w:color w:val="000000"/>
          <w:sz w:val="28"/>
          <w:szCs w:val="28"/>
        </w:rPr>
        <w:t>Еткульском</w:t>
      </w:r>
      <w:proofErr w:type="spellEnd"/>
      <w:r w:rsidRPr="001D43E6">
        <w:rPr>
          <w:color w:val="000000"/>
          <w:sz w:val="28"/>
          <w:szCs w:val="28"/>
        </w:rPr>
        <w:t xml:space="preserve"> муниципальном районе;</w:t>
      </w:r>
    </w:p>
    <w:p w14:paraId="5FB4A049" w14:textId="77777777" w:rsidR="00A46F1C" w:rsidRPr="001D43E6" w:rsidRDefault="00A46F1C" w:rsidP="00A46F1C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D43E6">
        <w:rPr>
          <w:sz w:val="28"/>
          <w:szCs w:val="28"/>
        </w:rPr>
        <w:t xml:space="preserve">15) проводит анализ финансовых, экономических, социальных и иных показателей состояния торговли, эффективности применения мер по развитию торговой деятельности; </w:t>
      </w:r>
    </w:p>
    <w:p w14:paraId="2F75FDA7" w14:textId="77777777" w:rsidR="00A46F1C" w:rsidRPr="001D43E6" w:rsidRDefault="00A46F1C" w:rsidP="00A46F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D43E6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1D43E6">
        <w:rPr>
          <w:sz w:val="28"/>
          <w:szCs w:val="28"/>
        </w:rPr>
        <w:t>) осуществляет разработку и утверждение программ развития</w:t>
      </w:r>
      <w:r>
        <w:rPr>
          <w:sz w:val="28"/>
          <w:szCs w:val="28"/>
        </w:rPr>
        <w:t xml:space="preserve"> </w:t>
      </w:r>
      <w:r w:rsidRPr="001D43E6">
        <w:rPr>
          <w:sz w:val="28"/>
          <w:szCs w:val="28"/>
        </w:rPr>
        <w:t>торговли;</w:t>
      </w:r>
    </w:p>
    <w:p w14:paraId="5C90CBD4" w14:textId="77777777" w:rsidR="00A46F1C" w:rsidRPr="001D43E6" w:rsidRDefault="00A46F1C" w:rsidP="00A46F1C">
      <w:pPr>
        <w:autoSpaceDE w:val="0"/>
        <w:autoSpaceDN w:val="0"/>
        <w:adjustRightInd w:val="0"/>
        <w:rPr>
          <w:sz w:val="28"/>
          <w:szCs w:val="28"/>
        </w:rPr>
      </w:pPr>
      <w:r w:rsidRPr="001D43E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1D43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D43E6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1D43E6">
        <w:rPr>
          <w:sz w:val="28"/>
          <w:szCs w:val="28"/>
        </w:rPr>
        <w:t>) осуществляет организацию ярмарок и продажи товаров (выполнения работ, оказания услуг) на них;</w:t>
      </w:r>
    </w:p>
    <w:p w14:paraId="39E86DE4" w14:textId="77777777" w:rsidR="00A46F1C" w:rsidRPr="001D43E6" w:rsidRDefault="00A46F1C" w:rsidP="00A46F1C">
      <w:pPr>
        <w:ind w:firstLine="720"/>
        <w:jc w:val="both"/>
        <w:rPr>
          <w:color w:val="000000"/>
          <w:sz w:val="28"/>
          <w:szCs w:val="28"/>
        </w:rPr>
      </w:pPr>
      <w:r w:rsidRPr="001D43E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8)</w:t>
      </w:r>
      <w:r w:rsidRPr="001D43E6">
        <w:rPr>
          <w:color w:val="000000"/>
          <w:sz w:val="28"/>
          <w:szCs w:val="28"/>
        </w:rPr>
        <w:t>осуществляет координацию деятельности структурных подразделений администрации по определению приоритетных направлений инвестиционной политики Еткульского муниципального района, а также подготовке предложений по совершенствованию инвестиционной деятельности на территории Еткульского муниципального района;</w:t>
      </w:r>
      <w:r w:rsidRPr="001D43E6">
        <w:rPr>
          <w:sz w:val="28"/>
          <w:szCs w:val="28"/>
        </w:rPr>
        <w:tab/>
      </w:r>
    </w:p>
    <w:p w14:paraId="24CC908F" w14:textId="77777777" w:rsidR="00A46F1C" w:rsidRPr="001D43E6" w:rsidRDefault="00A46F1C" w:rsidP="00A46F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43E6">
        <w:rPr>
          <w:sz w:val="28"/>
          <w:szCs w:val="28"/>
        </w:rPr>
        <w:tab/>
      </w:r>
      <w:r>
        <w:rPr>
          <w:sz w:val="28"/>
          <w:szCs w:val="28"/>
        </w:rPr>
        <w:t>19</w:t>
      </w:r>
      <w:r w:rsidRPr="001D43E6">
        <w:rPr>
          <w:sz w:val="28"/>
          <w:szCs w:val="28"/>
        </w:rPr>
        <w:t xml:space="preserve">) осуществляет согласование публичному партнеру конкурсной документации для проведения конкурсов на право заключения соглашения о </w:t>
      </w:r>
      <w:proofErr w:type="spellStart"/>
      <w:r w:rsidRPr="001D43E6">
        <w:rPr>
          <w:sz w:val="28"/>
          <w:szCs w:val="28"/>
        </w:rPr>
        <w:t>муниципально</w:t>
      </w:r>
      <w:proofErr w:type="spellEnd"/>
      <w:r w:rsidRPr="001D43E6">
        <w:rPr>
          <w:sz w:val="28"/>
          <w:szCs w:val="28"/>
        </w:rPr>
        <w:t>-частном партнерстве;</w:t>
      </w:r>
    </w:p>
    <w:p w14:paraId="56D2716D" w14:textId="77777777" w:rsidR="00A46F1C" w:rsidRPr="001D43E6" w:rsidRDefault="00A46F1C" w:rsidP="00A46F1C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1D43E6">
        <w:rPr>
          <w:sz w:val="28"/>
          <w:szCs w:val="28"/>
        </w:rPr>
        <w:tab/>
        <w:t>2</w:t>
      </w:r>
      <w:r>
        <w:rPr>
          <w:sz w:val="28"/>
          <w:szCs w:val="28"/>
        </w:rPr>
        <w:t>0</w:t>
      </w:r>
      <w:r w:rsidRPr="001D43E6">
        <w:rPr>
          <w:sz w:val="28"/>
          <w:szCs w:val="28"/>
        </w:rPr>
        <w:t xml:space="preserve">) осуществляет мониторинг реализации соглашений о </w:t>
      </w:r>
      <w:proofErr w:type="spellStart"/>
      <w:r w:rsidRPr="001D43E6">
        <w:rPr>
          <w:sz w:val="28"/>
          <w:szCs w:val="28"/>
        </w:rPr>
        <w:t>муниципально</w:t>
      </w:r>
      <w:proofErr w:type="spellEnd"/>
      <w:r w:rsidRPr="001D43E6">
        <w:rPr>
          <w:sz w:val="28"/>
          <w:szCs w:val="28"/>
        </w:rPr>
        <w:t xml:space="preserve">-частном партнерстве в </w:t>
      </w:r>
      <w:proofErr w:type="spellStart"/>
      <w:r w:rsidRPr="001D43E6">
        <w:rPr>
          <w:sz w:val="28"/>
          <w:szCs w:val="28"/>
        </w:rPr>
        <w:t>Еткульском</w:t>
      </w:r>
      <w:proofErr w:type="spellEnd"/>
      <w:r w:rsidRPr="001D43E6">
        <w:rPr>
          <w:sz w:val="28"/>
          <w:szCs w:val="28"/>
        </w:rPr>
        <w:t xml:space="preserve"> муниципальном районе; </w:t>
      </w:r>
    </w:p>
    <w:p w14:paraId="62563445" w14:textId="77777777" w:rsidR="00A46F1C" w:rsidRPr="001D43E6" w:rsidRDefault="00A46F1C" w:rsidP="00A46F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43E6">
        <w:rPr>
          <w:sz w:val="28"/>
          <w:szCs w:val="28"/>
        </w:rPr>
        <w:tab/>
      </w:r>
      <w:r>
        <w:rPr>
          <w:sz w:val="28"/>
          <w:szCs w:val="28"/>
        </w:rPr>
        <w:t>21</w:t>
      </w:r>
      <w:r w:rsidRPr="001D43E6">
        <w:rPr>
          <w:sz w:val="28"/>
          <w:szCs w:val="28"/>
        </w:rPr>
        <w:t xml:space="preserve">) представляет в уполномоченный орган результатов мониторинга реализации соглашения о </w:t>
      </w:r>
      <w:proofErr w:type="spellStart"/>
      <w:r w:rsidRPr="001D43E6">
        <w:rPr>
          <w:sz w:val="28"/>
          <w:szCs w:val="28"/>
        </w:rPr>
        <w:t>муниципально</w:t>
      </w:r>
      <w:proofErr w:type="spellEnd"/>
      <w:r w:rsidRPr="001D43E6">
        <w:rPr>
          <w:sz w:val="28"/>
          <w:szCs w:val="28"/>
        </w:rPr>
        <w:t>-частном партнерстве;</w:t>
      </w:r>
    </w:p>
    <w:p w14:paraId="20201475" w14:textId="77777777" w:rsidR="00A46F1C" w:rsidRPr="001D43E6" w:rsidRDefault="00A46F1C" w:rsidP="00A46F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43E6">
        <w:rPr>
          <w:sz w:val="28"/>
          <w:szCs w:val="28"/>
        </w:rPr>
        <w:tab/>
        <w:t>2</w:t>
      </w:r>
      <w:r>
        <w:rPr>
          <w:sz w:val="28"/>
          <w:szCs w:val="28"/>
        </w:rPr>
        <w:t>2</w:t>
      </w:r>
      <w:r w:rsidRPr="001D43E6">
        <w:rPr>
          <w:sz w:val="28"/>
          <w:szCs w:val="28"/>
        </w:rPr>
        <w:t xml:space="preserve">) ведет реестр заключенных соглашений о </w:t>
      </w:r>
      <w:proofErr w:type="spellStart"/>
      <w:r w:rsidRPr="001D43E6">
        <w:rPr>
          <w:sz w:val="28"/>
          <w:szCs w:val="28"/>
        </w:rPr>
        <w:t>муниципально</w:t>
      </w:r>
      <w:proofErr w:type="spellEnd"/>
      <w:r w:rsidRPr="001D43E6">
        <w:rPr>
          <w:sz w:val="28"/>
          <w:szCs w:val="28"/>
        </w:rPr>
        <w:t>-частном партнерстве;</w:t>
      </w:r>
    </w:p>
    <w:p w14:paraId="09BD9ABC" w14:textId="77777777" w:rsidR="00A46F1C" w:rsidRDefault="00A46F1C" w:rsidP="00A46F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43E6">
        <w:rPr>
          <w:sz w:val="28"/>
          <w:szCs w:val="28"/>
        </w:rPr>
        <w:tab/>
        <w:t>2</w:t>
      </w:r>
      <w:r>
        <w:rPr>
          <w:sz w:val="28"/>
          <w:szCs w:val="28"/>
        </w:rPr>
        <w:t>3</w:t>
      </w:r>
      <w:r w:rsidRPr="001D43E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1D43E6">
        <w:rPr>
          <w:sz w:val="28"/>
          <w:szCs w:val="28"/>
        </w:rPr>
        <w:t>осуществляет стимулирование деятельности в сфере промышленности;</w:t>
      </w:r>
    </w:p>
    <w:p w14:paraId="49E5C3B0" w14:textId="77777777" w:rsidR="00A46F1C" w:rsidRPr="00AF36B9" w:rsidRDefault="00A46F1C" w:rsidP="00A46F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24) </w:t>
      </w:r>
      <w:r w:rsidRPr="00AF36B9">
        <w:rPr>
          <w:sz w:val="28"/>
          <w:szCs w:val="28"/>
        </w:rPr>
        <w:t>реализ</w:t>
      </w:r>
      <w:r>
        <w:rPr>
          <w:sz w:val="28"/>
          <w:szCs w:val="28"/>
        </w:rPr>
        <w:t>ует</w:t>
      </w:r>
      <w:r w:rsidRPr="00AF36B9">
        <w:rPr>
          <w:sz w:val="28"/>
          <w:szCs w:val="28"/>
        </w:rPr>
        <w:t xml:space="preserve"> мер</w:t>
      </w:r>
      <w:r>
        <w:rPr>
          <w:sz w:val="28"/>
          <w:szCs w:val="28"/>
        </w:rPr>
        <w:t>ы</w:t>
      </w:r>
      <w:r w:rsidRPr="00AF36B9">
        <w:rPr>
          <w:sz w:val="28"/>
          <w:szCs w:val="28"/>
        </w:rPr>
        <w:t xml:space="preserve"> по развитию приоритетных</w:t>
      </w:r>
      <w:r>
        <w:rPr>
          <w:sz w:val="28"/>
          <w:szCs w:val="28"/>
        </w:rPr>
        <w:t xml:space="preserve"> </w:t>
      </w:r>
      <w:r w:rsidRPr="00AF36B9">
        <w:rPr>
          <w:sz w:val="28"/>
          <w:szCs w:val="28"/>
        </w:rPr>
        <w:t>направлений развития туризма на территори</w:t>
      </w:r>
      <w:r>
        <w:rPr>
          <w:sz w:val="28"/>
          <w:szCs w:val="28"/>
        </w:rPr>
        <w:t>и Еткульского муниципального района;</w:t>
      </w:r>
    </w:p>
    <w:p w14:paraId="0E9102EB" w14:textId="77777777" w:rsidR="00A46F1C" w:rsidRPr="00AF36B9" w:rsidRDefault="00A46F1C" w:rsidP="00A46F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25) </w:t>
      </w:r>
      <w:r w:rsidRPr="00AF36B9">
        <w:rPr>
          <w:sz w:val="28"/>
          <w:szCs w:val="28"/>
        </w:rPr>
        <w:t>содейств</w:t>
      </w:r>
      <w:r>
        <w:rPr>
          <w:sz w:val="28"/>
          <w:szCs w:val="28"/>
        </w:rPr>
        <w:t>ует</w:t>
      </w:r>
      <w:r w:rsidRPr="00AF36B9">
        <w:rPr>
          <w:sz w:val="28"/>
          <w:szCs w:val="28"/>
        </w:rPr>
        <w:t xml:space="preserve"> созданию благоприятных условий для</w:t>
      </w:r>
      <w:r>
        <w:rPr>
          <w:sz w:val="28"/>
          <w:szCs w:val="28"/>
        </w:rPr>
        <w:t xml:space="preserve"> </w:t>
      </w:r>
      <w:r w:rsidRPr="00AF36B9">
        <w:rPr>
          <w:sz w:val="28"/>
          <w:szCs w:val="28"/>
        </w:rPr>
        <w:t>беспрепятственного доступа туристов (экскурсантов)</w:t>
      </w:r>
      <w:r>
        <w:rPr>
          <w:sz w:val="28"/>
          <w:szCs w:val="28"/>
        </w:rPr>
        <w:t xml:space="preserve"> </w:t>
      </w:r>
      <w:r w:rsidRPr="00AF36B9">
        <w:rPr>
          <w:sz w:val="28"/>
          <w:szCs w:val="28"/>
        </w:rPr>
        <w:t>к туристским ресурсам, находящимся на территори</w:t>
      </w:r>
      <w:r>
        <w:rPr>
          <w:sz w:val="28"/>
          <w:szCs w:val="28"/>
        </w:rPr>
        <w:t>и Еткульского муниципального района;</w:t>
      </w:r>
    </w:p>
    <w:p w14:paraId="6C29ABE3" w14:textId="77777777" w:rsidR="00A46F1C" w:rsidRPr="00AF36B9" w:rsidRDefault="00A46F1C" w:rsidP="00A46F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26) </w:t>
      </w:r>
      <w:r w:rsidRPr="00AF36B9">
        <w:rPr>
          <w:sz w:val="28"/>
          <w:szCs w:val="28"/>
        </w:rPr>
        <w:t>организ</w:t>
      </w:r>
      <w:r>
        <w:rPr>
          <w:sz w:val="28"/>
          <w:szCs w:val="28"/>
        </w:rPr>
        <w:t xml:space="preserve">ует </w:t>
      </w:r>
      <w:r w:rsidRPr="00AF36B9">
        <w:rPr>
          <w:sz w:val="28"/>
          <w:szCs w:val="28"/>
        </w:rPr>
        <w:t>и пров</w:t>
      </w:r>
      <w:r>
        <w:rPr>
          <w:sz w:val="28"/>
          <w:szCs w:val="28"/>
        </w:rPr>
        <w:t>одит</w:t>
      </w:r>
      <w:r w:rsidRPr="00AF36B9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AF36B9">
        <w:rPr>
          <w:sz w:val="28"/>
          <w:szCs w:val="28"/>
        </w:rPr>
        <w:t xml:space="preserve"> в сфере</w:t>
      </w:r>
      <w:r>
        <w:rPr>
          <w:sz w:val="28"/>
          <w:szCs w:val="28"/>
        </w:rPr>
        <w:t xml:space="preserve"> </w:t>
      </w:r>
      <w:r w:rsidRPr="00AF36B9">
        <w:rPr>
          <w:sz w:val="28"/>
          <w:szCs w:val="28"/>
        </w:rPr>
        <w:t>туризма на муниципальном уровне</w:t>
      </w:r>
      <w:r>
        <w:rPr>
          <w:sz w:val="28"/>
          <w:szCs w:val="28"/>
        </w:rPr>
        <w:t>;</w:t>
      </w:r>
    </w:p>
    <w:p w14:paraId="15B41E5A" w14:textId="77777777" w:rsidR="00A46F1C" w:rsidRPr="00AF36B9" w:rsidRDefault="00A46F1C" w:rsidP="00A46F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27) </w:t>
      </w:r>
      <w:r w:rsidRPr="00AF36B9">
        <w:rPr>
          <w:sz w:val="28"/>
          <w:szCs w:val="28"/>
        </w:rPr>
        <w:t>участ</w:t>
      </w:r>
      <w:r>
        <w:rPr>
          <w:sz w:val="28"/>
          <w:szCs w:val="28"/>
        </w:rPr>
        <w:t>вует</w:t>
      </w:r>
      <w:r w:rsidRPr="00AF36B9">
        <w:rPr>
          <w:sz w:val="28"/>
          <w:szCs w:val="28"/>
        </w:rPr>
        <w:t xml:space="preserve"> в организации и проведении международных</w:t>
      </w:r>
      <w:r>
        <w:rPr>
          <w:sz w:val="28"/>
          <w:szCs w:val="28"/>
        </w:rPr>
        <w:t xml:space="preserve"> </w:t>
      </w:r>
      <w:r w:rsidRPr="00AF36B9">
        <w:rPr>
          <w:sz w:val="28"/>
          <w:szCs w:val="28"/>
        </w:rPr>
        <w:t>мероприятий в сфере туризма, мероприятий в сфере</w:t>
      </w:r>
      <w:r>
        <w:rPr>
          <w:sz w:val="28"/>
          <w:szCs w:val="28"/>
        </w:rPr>
        <w:t xml:space="preserve"> </w:t>
      </w:r>
      <w:r w:rsidRPr="00AF36B9">
        <w:rPr>
          <w:sz w:val="28"/>
          <w:szCs w:val="28"/>
        </w:rPr>
        <w:t>туризма на всероссийском, межрегиональном,</w:t>
      </w:r>
      <w:r>
        <w:rPr>
          <w:sz w:val="28"/>
          <w:szCs w:val="28"/>
        </w:rPr>
        <w:t xml:space="preserve"> </w:t>
      </w:r>
      <w:r w:rsidRPr="00AF36B9">
        <w:rPr>
          <w:sz w:val="28"/>
          <w:szCs w:val="28"/>
        </w:rPr>
        <w:t>региональном и межмуниципальном уровне</w:t>
      </w:r>
      <w:r>
        <w:rPr>
          <w:sz w:val="28"/>
          <w:szCs w:val="28"/>
        </w:rPr>
        <w:t>;</w:t>
      </w:r>
    </w:p>
    <w:p w14:paraId="39FD11FA" w14:textId="77777777" w:rsidR="00A46F1C" w:rsidRDefault="00A46F1C" w:rsidP="00A46F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28) </w:t>
      </w:r>
      <w:r w:rsidRPr="00AF36B9">
        <w:rPr>
          <w:sz w:val="28"/>
          <w:szCs w:val="28"/>
        </w:rPr>
        <w:t>содейств</w:t>
      </w:r>
      <w:r>
        <w:rPr>
          <w:sz w:val="28"/>
          <w:szCs w:val="28"/>
        </w:rPr>
        <w:t>ует</w:t>
      </w:r>
      <w:r w:rsidRPr="00AF36B9">
        <w:rPr>
          <w:sz w:val="28"/>
          <w:szCs w:val="28"/>
        </w:rPr>
        <w:t xml:space="preserve"> в создании и функционировании</w:t>
      </w:r>
      <w:r>
        <w:rPr>
          <w:sz w:val="28"/>
          <w:szCs w:val="28"/>
        </w:rPr>
        <w:t xml:space="preserve"> </w:t>
      </w:r>
      <w:r w:rsidRPr="00AF36B9">
        <w:rPr>
          <w:sz w:val="28"/>
          <w:szCs w:val="28"/>
        </w:rPr>
        <w:t>туристских</w:t>
      </w:r>
      <w:r>
        <w:rPr>
          <w:sz w:val="28"/>
          <w:szCs w:val="28"/>
        </w:rPr>
        <w:t xml:space="preserve"> </w:t>
      </w:r>
      <w:r w:rsidRPr="00AF36B9">
        <w:rPr>
          <w:sz w:val="28"/>
          <w:szCs w:val="28"/>
        </w:rPr>
        <w:t>информационных</w:t>
      </w:r>
      <w:r>
        <w:rPr>
          <w:sz w:val="28"/>
          <w:szCs w:val="28"/>
        </w:rPr>
        <w:t xml:space="preserve"> </w:t>
      </w:r>
      <w:r w:rsidRPr="00AF36B9">
        <w:rPr>
          <w:sz w:val="28"/>
          <w:szCs w:val="28"/>
        </w:rPr>
        <w:t>центров на территори</w:t>
      </w:r>
      <w:r>
        <w:rPr>
          <w:sz w:val="28"/>
          <w:szCs w:val="28"/>
        </w:rPr>
        <w:t>и Еткульского муниципального района;</w:t>
      </w:r>
    </w:p>
    <w:p w14:paraId="3CA76EE6" w14:textId="77777777" w:rsidR="00A46F1C" w:rsidRPr="003F5673" w:rsidRDefault="00A46F1C" w:rsidP="00A46F1C">
      <w:pPr>
        <w:pStyle w:val="13"/>
        <w:tabs>
          <w:tab w:val="left" w:pos="705"/>
        </w:tabs>
        <w:spacing w:line="240" w:lineRule="auto"/>
        <w:ind w:firstLine="709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3F5673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29) организует проведение оценки регулирующего воздействия в отношении проектов муниципальных нормативных </w:t>
      </w:r>
      <w:proofErr w:type="gramStart"/>
      <w:r w:rsidRPr="003F5673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правовых  актов</w:t>
      </w:r>
      <w:proofErr w:type="gramEnd"/>
      <w:r w:rsidRPr="003F5673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, затрагивающих вопросы осуществления предпринимательской и инвестиционной деятельности;</w:t>
      </w:r>
    </w:p>
    <w:p w14:paraId="7E56478A" w14:textId="77777777" w:rsidR="00A46F1C" w:rsidRPr="003F5673" w:rsidRDefault="00A46F1C" w:rsidP="00A46F1C">
      <w:pPr>
        <w:pStyle w:val="13"/>
        <w:tabs>
          <w:tab w:val="left" w:pos="705"/>
        </w:tabs>
        <w:spacing w:line="240" w:lineRule="auto"/>
        <w:ind w:firstLine="709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3F5673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30) формирует доклад о достигнутых значениях показателей для оценки эффективности деятельности органов местного самоуправления Еткульского муниципального района за отчетный год и их планируемых значениях на трехлетний период;</w:t>
      </w:r>
    </w:p>
    <w:p w14:paraId="4F037F1B" w14:textId="77777777" w:rsidR="00A46F1C" w:rsidRPr="00860208" w:rsidRDefault="00A46F1C" w:rsidP="00A46F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5673">
        <w:rPr>
          <w:rFonts w:eastAsia="Calibri"/>
          <w:sz w:val="28"/>
          <w:szCs w:val="28"/>
        </w:rPr>
        <w:tab/>
        <w:t>31) участвует в организации</w:t>
      </w:r>
      <w:r w:rsidRPr="000D3679">
        <w:rPr>
          <w:rFonts w:eastAsia="Calibri"/>
          <w:sz w:val="28"/>
          <w:szCs w:val="28"/>
        </w:rPr>
        <w:t xml:space="preserve"> проектной деятельности;</w:t>
      </w:r>
    </w:p>
    <w:p w14:paraId="542FFFF4" w14:textId="77777777" w:rsidR="00A46F1C" w:rsidRPr="001D43E6" w:rsidRDefault="00A46F1C" w:rsidP="00A46F1C">
      <w:pPr>
        <w:jc w:val="both"/>
        <w:rPr>
          <w:color w:val="000000"/>
          <w:sz w:val="28"/>
          <w:szCs w:val="28"/>
        </w:rPr>
      </w:pPr>
      <w:r w:rsidRPr="001D43E6">
        <w:rPr>
          <w:color w:val="000000"/>
          <w:sz w:val="28"/>
          <w:szCs w:val="28"/>
        </w:rPr>
        <w:t xml:space="preserve">  </w:t>
      </w:r>
      <w:r w:rsidRPr="001D43E6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32</w:t>
      </w:r>
      <w:r w:rsidRPr="001D43E6">
        <w:rPr>
          <w:color w:val="000000"/>
          <w:sz w:val="28"/>
          <w:szCs w:val="28"/>
        </w:rPr>
        <w:t xml:space="preserve">)  выполняет специализированные функции по линии ГО и ЧС и задачи, предусмотренные мобилизационным планом муниципального района; </w:t>
      </w:r>
      <w:r w:rsidRPr="001D43E6">
        <w:rPr>
          <w:color w:val="000000"/>
          <w:sz w:val="28"/>
          <w:szCs w:val="28"/>
        </w:rPr>
        <w:br/>
      </w:r>
      <w:r w:rsidRPr="001D43E6">
        <w:rPr>
          <w:color w:val="000000"/>
          <w:sz w:val="28"/>
          <w:szCs w:val="28"/>
        </w:rPr>
        <w:lastRenderedPageBreak/>
        <w:tab/>
      </w:r>
      <w:r>
        <w:rPr>
          <w:color w:val="000000"/>
          <w:sz w:val="28"/>
          <w:szCs w:val="28"/>
        </w:rPr>
        <w:t>3</w:t>
      </w:r>
      <w:r w:rsidRPr="00860208">
        <w:rPr>
          <w:color w:val="000000"/>
          <w:sz w:val="28"/>
          <w:szCs w:val="28"/>
        </w:rPr>
        <w:t>3</w:t>
      </w:r>
      <w:r w:rsidRPr="001D43E6">
        <w:rPr>
          <w:color w:val="000000"/>
          <w:sz w:val="28"/>
          <w:szCs w:val="28"/>
        </w:rPr>
        <w:t xml:space="preserve">) осуществляет прием и рассмотрение устных и письменных обращений граждан, принятие по ним решений в установленные сроки по вопросам, относящимся к компетенции Отдела; </w:t>
      </w:r>
    </w:p>
    <w:p w14:paraId="507B28FA" w14:textId="77777777" w:rsidR="00A46F1C" w:rsidRPr="001D43E6" w:rsidRDefault="00A46F1C" w:rsidP="00A46F1C">
      <w:pPr>
        <w:jc w:val="both"/>
        <w:rPr>
          <w:color w:val="000000"/>
          <w:sz w:val="28"/>
          <w:szCs w:val="28"/>
        </w:rPr>
      </w:pPr>
      <w:r w:rsidRPr="001D43E6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3</w:t>
      </w:r>
      <w:r w:rsidRPr="00860208">
        <w:rPr>
          <w:color w:val="000000"/>
          <w:sz w:val="28"/>
          <w:szCs w:val="28"/>
        </w:rPr>
        <w:t>4</w:t>
      </w:r>
      <w:r w:rsidRPr="001D43E6">
        <w:rPr>
          <w:color w:val="000000"/>
          <w:sz w:val="28"/>
          <w:szCs w:val="28"/>
        </w:rPr>
        <w:t>) подготавливает проекты распоряжений, постановлений администрации Еткульского муниципального района, решения Собрания депутатов Еткульского муниципального района по вопросам, находящимся в компетенции Отдела;</w:t>
      </w:r>
    </w:p>
    <w:p w14:paraId="1FDFE9E5" w14:textId="77777777" w:rsidR="00A46F1C" w:rsidRPr="001D43E6" w:rsidRDefault="00A46F1C" w:rsidP="00A46F1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860208">
        <w:rPr>
          <w:color w:val="000000"/>
          <w:sz w:val="28"/>
          <w:szCs w:val="28"/>
        </w:rPr>
        <w:t>5</w:t>
      </w:r>
      <w:r w:rsidRPr="001D43E6">
        <w:rPr>
          <w:color w:val="000000"/>
          <w:sz w:val="28"/>
          <w:szCs w:val="28"/>
        </w:rPr>
        <w:t>) осуществляет в соответствие с законодательством работы по учету, комплектованию, хранению и использованию архивных документов, образовавшихся</w:t>
      </w:r>
      <w:r>
        <w:rPr>
          <w:color w:val="000000"/>
          <w:sz w:val="28"/>
          <w:szCs w:val="28"/>
        </w:rPr>
        <w:t xml:space="preserve"> в процессе деятельности Отдела;</w:t>
      </w:r>
      <w:r w:rsidRPr="001D43E6">
        <w:rPr>
          <w:color w:val="000000"/>
          <w:sz w:val="28"/>
          <w:szCs w:val="28"/>
        </w:rPr>
        <w:t xml:space="preserve"> </w:t>
      </w:r>
    </w:p>
    <w:p w14:paraId="6C1CBF52" w14:textId="77777777" w:rsidR="00A46F1C" w:rsidRDefault="00A46F1C" w:rsidP="00A46F1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860208">
        <w:rPr>
          <w:color w:val="000000"/>
          <w:sz w:val="28"/>
          <w:szCs w:val="28"/>
        </w:rPr>
        <w:t>6</w:t>
      </w:r>
      <w:r w:rsidRPr="001D43E6">
        <w:rPr>
          <w:color w:val="000000"/>
          <w:sz w:val="28"/>
          <w:szCs w:val="28"/>
        </w:rPr>
        <w:t>) осуществляет ины</w:t>
      </w:r>
      <w:r>
        <w:rPr>
          <w:color w:val="000000"/>
          <w:sz w:val="28"/>
          <w:szCs w:val="28"/>
        </w:rPr>
        <w:t>е</w:t>
      </w:r>
      <w:r w:rsidRPr="001D43E6">
        <w:rPr>
          <w:color w:val="000000"/>
          <w:sz w:val="28"/>
          <w:szCs w:val="28"/>
        </w:rPr>
        <w:t xml:space="preserve"> функций в соответствии с действующим законодательством. </w:t>
      </w:r>
    </w:p>
    <w:p w14:paraId="25E4916B" w14:textId="77777777" w:rsidR="00A46F1C" w:rsidRDefault="00A46F1C" w:rsidP="00A46F1C">
      <w:pPr>
        <w:spacing w:after="2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IV</w:t>
      </w:r>
      <w:r w:rsidRPr="00A368A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Права и обязанности Отдела</w:t>
      </w:r>
    </w:p>
    <w:p w14:paraId="4CAB8D9D" w14:textId="77777777" w:rsidR="00A46F1C" w:rsidRDefault="00A46F1C" w:rsidP="00A46F1C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Отдел для осуществления возложенных на него функций имеет право</w:t>
      </w:r>
      <w:r w:rsidRPr="00A368A8">
        <w:rPr>
          <w:color w:val="000000"/>
          <w:sz w:val="28"/>
          <w:szCs w:val="28"/>
        </w:rPr>
        <w:t xml:space="preserve">: </w:t>
      </w:r>
    </w:p>
    <w:p w14:paraId="6C648E68" w14:textId="77777777" w:rsidR="00A46F1C" w:rsidRDefault="00A46F1C" w:rsidP="00A46F1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</w:t>
      </w:r>
      <w:r w:rsidRPr="00A368A8">
        <w:rPr>
          <w:color w:val="000000"/>
          <w:sz w:val="28"/>
          <w:szCs w:val="28"/>
        </w:rPr>
        <w:t>олучать на безвозмездной основе от</w:t>
      </w:r>
      <w:r>
        <w:rPr>
          <w:color w:val="000000"/>
          <w:sz w:val="28"/>
          <w:szCs w:val="28"/>
        </w:rPr>
        <w:t xml:space="preserve"> органов местного самоуправления</w:t>
      </w:r>
      <w:r w:rsidRPr="00A368A8">
        <w:rPr>
          <w:color w:val="000000"/>
          <w:sz w:val="28"/>
          <w:szCs w:val="28"/>
        </w:rPr>
        <w:t xml:space="preserve">, предприятий, организаций, учреждений, индивидуальных предпринимателей, расположенных на территории </w:t>
      </w:r>
      <w:r>
        <w:rPr>
          <w:color w:val="000000"/>
          <w:sz w:val="28"/>
          <w:szCs w:val="28"/>
        </w:rPr>
        <w:t xml:space="preserve">Еткульского </w:t>
      </w:r>
      <w:r w:rsidRPr="00A368A8">
        <w:rPr>
          <w:color w:val="000000"/>
          <w:sz w:val="28"/>
          <w:szCs w:val="28"/>
        </w:rPr>
        <w:t>муниципального района, независимо от их организационно-правовой формы, сведения, необходимые для осуществления задач и функций, возложенных на Отдел</w:t>
      </w:r>
      <w:r>
        <w:rPr>
          <w:color w:val="000000"/>
          <w:sz w:val="28"/>
          <w:szCs w:val="28"/>
        </w:rPr>
        <w:t>, за исключением информации, составляющей государственную или коммерческую тайну;</w:t>
      </w:r>
    </w:p>
    <w:p w14:paraId="68B82BD5" w14:textId="77777777" w:rsidR="00A46F1C" w:rsidRDefault="00A46F1C" w:rsidP="00A46F1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</w:t>
      </w:r>
      <w:r w:rsidRPr="00A368A8">
        <w:rPr>
          <w:color w:val="000000"/>
          <w:sz w:val="28"/>
          <w:szCs w:val="28"/>
        </w:rPr>
        <w:t xml:space="preserve">олучать от органов статистики, налоговой инспекции материалы, необходимые для выполнения анализов, разработки программ и прогнозов социально-экономического развития </w:t>
      </w:r>
      <w:r>
        <w:rPr>
          <w:color w:val="000000"/>
          <w:sz w:val="28"/>
          <w:szCs w:val="28"/>
        </w:rPr>
        <w:t>Еткульского муниципального района;</w:t>
      </w:r>
    </w:p>
    <w:p w14:paraId="7C76748D" w14:textId="77777777" w:rsidR="00A46F1C" w:rsidRDefault="00A46F1C" w:rsidP="00A46F1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</w:t>
      </w:r>
      <w:r w:rsidRPr="00A368A8">
        <w:rPr>
          <w:color w:val="000000"/>
          <w:sz w:val="28"/>
          <w:szCs w:val="28"/>
        </w:rPr>
        <w:t xml:space="preserve">олучать от отделов, структурных подразделений </w:t>
      </w:r>
      <w:r>
        <w:rPr>
          <w:color w:val="000000"/>
          <w:sz w:val="28"/>
          <w:szCs w:val="28"/>
        </w:rPr>
        <w:t xml:space="preserve">администрации Еткульского муниципального района </w:t>
      </w:r>
      <w:r w:rsidRPr="00A368A8">
        <w:rPr>
          <w:color w:val="000000"/>
          <w:sz w:val="28"/>
          <w:szCs w:val="28"/>
        </w:rPr>
        <w:t>информацию, необходимую для исполнения Отде</w:t>
      </w:r>
      <w:r>
        <w:rPr>
          <w:color w:val="000000"/>
          <w:sz w:val="28"/>
          <w:szCs w:val="28"/>
        </w:rPr>
        <w:t>лом возложенных функций и задач;</w:t>
      </w:r>
      <w:r w:rsidRPr="00A368A8">
        <w:rPr>
          <w:color w:val="000000"/>
          <w:sz w:val="28"/>
          <w:szCs w:val="28"/>
        </w:rPr>
        <w:t xml:space="preserve"> </w:t>
      </w:r>
      <w:r w:rsidRPr="00A368A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4) п</w:t>
      </w:r>
      <w:r w:rsidRPr="00A368A8">
        <w:rPr>
          <w:color w:val="000000"/>
          <w:sz w:val="28"/>
          <w:szCs w:val="28"/>
        </w:rPr>
        <w:t xml:space="preserve">ривлекать для разработки </w:t>
      </w:r>
      <w:r>
        <w:rPr>
          <w:color w:val="000000"/>
          <w:sz w:val="28"/>
          <w:szCs w:val="28"/>
        </w:rPr>
        <w:t xml:space="preserve">стратегии социально – экономического развития, </w:t>
      </w:r>
      <w:r w:rsidRPr="00A368A8">
        <w:rPr>
          <w:color w:val="000000"/>
          <w:sz w:val="28"/>
          <w:szCs w:val="28"/>
        </w:rPr>
        <w:t xml:space="preserve">прогнозов, территориальных программ специалистов </w:t>
      </w:r>
      <w:r w:rsidRPr="003307AF">
        <w:rPr>
          <w:color w:val="000000"/>
          <w:sz w:val="28"/>
          <w:szCs w:val="28"/>
        </w:rPr>
        <w:t xml:space="preserve">отделов, структурных подразделений администрации Еткульского муниципального района </w:t>
      </w:r>
      <w:r w:rsidRPr="00A368A8">
        <w:rPr>
          <w:color w:val="000000"/>
          <w:sz w:val="28"/>
          <w:szCs w:val="28"/>
        </w:rPr>
        <w:t>(по</w:t>
      </w:r>
      <w:r>
        <w:rPr>
          <w:color w:val="000000"/>
          <w:sz w:val="28"/>
          <w:szCs w:val="28"/>
        </w:rPr>
        <w:t xml:space="preserve"> согласованию с руководителями);</w:t>
      </w:r>
      <w:r w:rsidRPr="00A368A8">
        <w:rPr>
          <w:color w:val="000000"/>
          <w:sz w:val="28"/>
          <w:szCs w:val="28"/>
        </w:rPr>
        <w:t xml:space="preserve"> </w:t>
      </w:r>
    </w:p>
    <w:p w14:paraId="67622DD2" w14:textId="77777777" w:rsidR="00A46F1C" w:rsidRDefault="00A46F1C" w:rsidP="00A46F1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давать руководителям отделов, структурных подразделений администрации Еткульского муниципального района обязательные для исполнения нормативные материалы для разработки предложений, рекомендаций, направленных на формирование программ социально-экономического развития или во исполнение нормативных документов;</w:t>
      </w:r>
    </w:p>
    <w:p w14:paraId="3C84C102" w14:textId="77777777" w:rsidR="00A46F1C" w:rsidRDefault="00A46F1C" w:rsidP="00A46F1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с</w:t>
      </w:r>
      <w:r w:rsidRPr="00A368A8">
        <w:rPr>
          <w:color w:val="000000"/>
          <w:sz w:val="28"/>
          <w:szCs w:val="28"/>
        </w:rPr>
        <w:t>озывать совещания</w:t>
      </w:r>
      <w:r>
        <w:rPr>
          <w:color w:val="000000"/>
          <w:sz w:val="28"/>
          <w:szCs w:val="28"/>
        </w:rPr>
        <w:t>, касающиеся компетенции Отдела;</w:t>
      </w:r>
      <w:r w:rsidRPr="00A368A8">
        <w:rPr>
          <w:color w:val="000000"/>
          <w:sz w:val="28"/>
          <w:szCs w:val="28"/>
        </w:rPr>
        <w:t xml:space="preserve"> </w:t>
      </w:r>
    </w:p>
    <w:p w14:paraId="4BED3CE6" w14:textId="77777777" w:rsidR="00A46F1C" w:rsidRDefault="00A46F1C" w:rsidP="00A46F1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 О</w:t>
      </w:r>
      <w:r w:rsidRPr="00A368A8">
        <w:rPr>
          <w:color w:val="000000"/>
          <w:sz w:val="28"/>
          <w:szCs w:val="28"/>
        </w:rPr>
        <w:t>тдел может быть наделен в установленном порядке для осуществления своей деятельности и другими правами, не оговоренными данным</w:t>
      </w:r>
      <w:r>
        <w:rPr>
          <w:color w:val="000000"/>
          <w:sz w:val="28"/>
          <w:szCs w:val="28"/>
        </w:rPr>
        <w:t xml:space="preserve"> </w:t>
      </w:r>
      <w:r w:rsidRPr="00A368A8">
        <w:rPr>
          <w:color w:val="000000"/>
          <w:sz w:val="28"/>
          <w:szCs w:val="28"/>
        </w:rPr>
        <w:t>Положением.</w:t>
      </w:r>
    </w:p>
    <w:p w14:paraId="67460EDB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bookmarkStart w:id="1" w:name="sub_1011"/>
      <w:r>
        <w:rPr>
          <w:color w:val="000000"/>
          <w:sz w:val="28"/>
          <w:szCs w:val="28"/>
        </w:rPr>
        <w:t>10. Отдел при осуществлении возложенных на него функций обязан:</w:t>
      </w:r>
    </w:p>
    <w:bookmarkEnd w:id="1"/>
    <w:p w14:paraId="05B4D675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осуществлять свою деятельность в соответствии с действующим законодательством;</w:t>
      </w:r>
    </w:p>
    <w:p w14:paraId="0593F364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выполнять в установленные сроки поручения главы района, заместителя главы района, курирующего деятельность отдела;</w:t>
      </w:r>
    </w:p>
    <w:p w14:paraId="17ECEF3D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 предоставлять в пределах своих полномочий сведения по запросам органов государственной власти Челябинской области по вопросам, входящим в компетенцию отдела.</w:t>
      </w:r>
    </w:p>
    <w:p w14:paraId="77A2BB91" w14:textId="77777777" w:rsidR="00A46F1C" w:rsidRDefault="00A46F1C" w:rsidP="00A46F1C">
      <w:pPr>
        <w:ind w:firstLine="709"/>
        <w:jc w:val="center"/>
        <w:rPr>
          <w:color w:val="000000"/>
          <w:sz w:val="28"/>
          <w:szCs w:val="28"/>
        </w:rPr>
      </w:pPr>
      <w:r w:rsidRPr="00A368A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lang w:val="en-US"/>
        </w:rPr>
        <w:t>V</w:t>
      </w:r>
      <w:r w:rsidRPr="00A368A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A368A8">
        <w:rPr>
          <w:color w:val="000000"/>
          <w:sz w:val="28"/>
          <w:szCs w:val="28"/>
        </w:rPr>
        <w:t>Организация работы Отдела</w:t>
      </w:r>
    </w:p>
    <w:p w14:paraId="3902A3A9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r w:rsidRPr="00A368A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 11. Отдел возглавляет начальник отдела. </w:t>
      </w:r>
    </w:p>
    <w:p w14:paraId="354D5925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DF4704">
        <w:rPr>
          <w:color w:val="000000"/>
          <w:sz w:val="28"/>
          <w:szCs w:val="28"/>
        </w:rPr>
        <w:t>азначение на должность осуществляется по результатам конкурсного отбора в установленном порядке.</w:t>
      </w:r>
      <w:r>
        <w:rPr>
          <w:color w:val="000000"/>
          <w:sz w:val="28"/>
          <w:szCs w:val="28"/>
        </w:rPr>
        <w:t xml:space="preserve"> </w:t>
      </w:r>
      <w:r w:rsidRPr="00837F10">
        <w:rPr>
          <w:color w:val="000000"/>
          <w:sz w:val="28"/>
          <w:szCs w:val="28"/>
        </w:rPr>
        <w:t>Назначение и освобождение от должности оформляется распоряжением администрации Еткульского муниципального района</w:t>
      </w:r>
    </w:p>
    <w:p w14:paraId="7361B69B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bookmarkStart w:id="2" w:name="sub_1014"/>
      <w:r>
        <w:rPr>
          <w:color w:val="000000"/>
          <w:sz w:val="28"/>
          <w:szCs w:val="28"/>
        </w:rPr>
        <w:t>12. Начальник отдела:</w:t>
      </w:r>
    </w:p>
    <w:bookmarkEnd w:id="2"/>
    <w:p w14:paraId="06A7542B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руководит деятельностью Отдела;</w:t>
      </w:r>
    </w:p>
    <w:p w14:paraId="5C54B2D6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распределяет функциональные обязанности сотрудников Отдела;</w:t>
      </w:r>
    </w:p>
    <w:p w14:paraId="385DA4F1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р</w:t>
      </w:r>
      <w:r>
        <w:rPr>
          <w:sz w:val="28"/>
          <w:szCs w:val="28"/>
        </w:rPr>
        <w:t>азрабатывает Положение об отделе, должностные инструкции сотрудников Отдела</w:t>
      </w:r>
      <w:r>
        <w:rPr>
          <w:color w:val="000000"/>
          <w:sz w:val="28"/>
          <w:szCs w:val="28"/>
        </w:rPr>
        <w:t>;</w:t>
      </w:r>
    </w:p>
    <w:p w14:paraId="7B8D8C49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подписывает в пределах своей компетенции служебные документы Отдела;</w:t>
      </w:r>
    </w:p>
    <w:p w14:paraId="004BCB74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согласовывает в пределах компетенции проекты нормативных правовых актов администрации района, другие документы служебного характера;</w:t>
      </w:r>
    </w:p>
    <w:p w14:paraId="76C8C939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 вносит предложения главе района о применении мер поощрения и дисциплинарного взыскания к сотрудникам Отдела.</w:t>
      </w:r>
    </w:p>
    <w:p w14:paraId="0FDC96BC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bookmarkStart w:id="3" w:name="sub_1017"/>
      <w:r>
        <w:rPr>
          <w:color w:val="000000"/>
          <w:sz w:val="28"/>
          <w:szCs w:val="28"/>
        </w:rPr>
        <w:t>13. Сотрудники Отдела при исполнении своих должностных обязанностей руководствуются настоящим Положением и должностными инструкциями.</w:t>
      </w:r>
      <w:bookmarkEnd w:id="3"/>
    </w:p>
    <w:p w14:paraId="1C8F51F0" w14:textId="77777777" w:rsidR="00A46F1C" w:rsidRPr="003F5673" w:rsidRDefault="00A46F1C" w:rsidP="00A46F1C">
      <w:pPr>
        <w:pStyle w:val="1"/>
        <w:ind w:firstLine="709"/>
        <w:rPr>
          <w:rFonts w:ascii="Times New Roman" w:hAnsi="Times New Roman"/>
          <w:szCs w:val="28"/>
        </w:rPr>
      </w:pPr>
      <w:r w:rsidRPr="00A368A8">
        <w:rPr>
          <w:szCs w:val="28"/>
        </w:rPr>
        <w:br/>
      </w:r>
      <w:r w:rsidRPr="003F5673">
        <w:rPr>
          <w:rFonts w:ascii="Times New Roman" w:hAnsi="Times New Roman"/>
          <w:szCs w:val="28"/>
        </w:rPr>
        <w:t>VI. Ответственность</w:t>
      </w:r>
    </w:p>
    <w:p w14:paraId="41471B09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bookmarkStart w:id="4" w:name="sub_1018"/>
    </w:p>
    <w:bookmarkEnd w:id="4"/>
    <w:p w14:paraId="5FE5009C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Начальник Отдела несет предусмотренную действующим законодательством персональную ответственность за:</w:t>
      </w:r>
    </w:p>
    <w:p w14:paraId="6F55406D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неисполнение и ненадлежащее исполнение возложенных на Отдел задач в пределах своей компетенции;</w:t>
      </w:r>
    </w:p>
    <w:p w14:paraId="34959B0C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несвоевременное и (или) противоречащее действующему законодательству принятие решений.</w:t>
      </w:r>
    </w:p>
    <w:p w14:paraId="6A69E22A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bookmarkStart w:id="5" w:name="sub_1200"/>
      <w:r>
        <w:rPr>
          <w:color w:val="000000"/>
          <w:sz w:val="28"/>
          <w:szCs w:val="28"/>
        </w:rPr>
        <w:t>15. Сотрудники Отдела несут ответственность за неисполнение или несвоевременное исполнение своих обязанностей, определенных должностными инструкциями, в соответствии с действующим законодательством о муниципальной службе.</w:t>
      </w:r>
    </w:p>
    <w:bookmarkEnd w:id="5"/>
    <w:p w14:paraId="7B16580B" w14:textId="77777777" w:rsidR="00A46F1C" w:rsidRPr="003F5673" w:rsidRDefault="00A46F1C" w:rsidP="00A46F1C">
      <w:pPr>
        <w:pStyle w:val="1"/>
        <w:ind w:firstLine="709"/>
        <w:rPr>
          <w:rFonts w:ascii="Times New Roman" w:hAnsi="Times New Roman"/>
          <w:szCs w:val="28"/>
        </w:rPr>
      </w:pPr>
    </w:p>
    <w:p w14:paraId="233CA8B1" w14:textId="77777777" w:rsidR="00A46F1C" w:rsidRPr="003F5673" w:rsidRDefault="00A46F1C" w:rsidP="00A46F1C">
      <w:pPr>
        <w:pStyle w:val="1"/>
        <w:ind w:firstLine="709"/>
        <w:rPr>
          <w:rFonts w:ascii="Times New Roman" w:hAnsi="Times New Roman"/>
          <w:szCs w:val="28"/>
        </w:rPr>
      </w:pPr>
      <w:r w:rsidRPr="003F5673">
        <w:rPr>
          <w:rFonts w:ascii="Times New Roman" w:hAnsi="Times New Roman"/>
          <w:szCs w:val="28"/>
        </w:rPr>
        <w:t>VII. Создание, реорганизация, ликвидация отдела</w:t>
      </w:r>
    </w:p>
    <w:p w14:paraId="69204A2B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bookmarkStart w:id="6" w:name="sub_1021"/>
    </w:p>
    <w:bookmarkEnd w:id="6"/>
    <w:p w14:paraId="16CA327C" w14:textId="77777777" w:rsidR="00A46F1C" w:rsidRDefault="00A46F1C" w:rsidP="00A46F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16. Создание, реорганизация и ликвидация Отдела осуществляется в соответствии с действующим законодательством.</w:t>
      </w:r>
    </w:p>
    <w:p w14:paraId="65FF70DF" w14:textId="77777777" w:rsidR="00A46F1C" w:rsidRDefault="00A46F1C" w:rsidP="00A46F1C">
      <w:pPr>
        <w:ind w:firstLine="720"/>
        <w:jc w:val="both"/>
      </w:pPr>
    </w:p>
    <w:p w14:paraId="139A1333" w14:textId="77777777" w:rsidR="003F5673" w:rsidRDefault="003F5673" w:rsidP="00A46F1C">
      <w:pPr>
        <w:ind w:firstLine="720"/>
        <w:jc w:val="both"/>
      </w:pPr>
    </w:p>
    <w:p w14:paraId="18DF4C7E" w14:textId="77777777" w:rsidR="003F5673" w:rsidRDefault="003F5673" w:rsidP="00A46F1C">
      <w:pPr>
        <w:ind w:firstLine="720"/>
        <w:jc w:val="both"/>
      </w:pPr>
    </w:p>
    <w:p w14:paraId="498643C2" w14:textId="77777777" w:rsidR="003F5673" w:rsidRDefault="003F5673" w:rsidP="00A46F1C">
      <w:pPr>
        <w:ind w:firstLine="720"/>
        <w:jc w:val="both"/>
      </w:pPr>
    </w:p>
    <w:p w14:paraId="3EE235FB" w14:textId="77777777" w:rsidR="003F5673" w:rsidRDefault="003F5673" w:rsidP="00A46F1C">
      <w:pPr>
        <w:ind w:firstLine="720"/>
        <w:jc w:val="both"/>
      </w:pPr>
      <w:bookmarkStart w:id="7" w:name="_GoBack"/>
      <w:bookmarkEnd w:id="7"/>
    </w:p>
    <w:sectPr w:rsidR="003F5673" w:rsidSect="007E520F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A0D30"/>
    <w:multiLevelType w:val="multilevel"/>
    <w:tmpl w:val="FBF0C1A4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6FC5DB7"/>
    <w:multiLevelType w:val="multilevel"/>
    <w:tmpl w:val="269CA52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2" w15:restartNumberingAfterBreak="0">
    <w:nsid w:val="33550EA3"/>
    <w:multiLevelType w:val="multilevel"/>
    <w:tmpl w:val="FBF0C1A4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C222B5B"/>
    <w:multiLevelType w:val="multilevel"/>
    <w:tmpl w:val="FBF0C1A4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C735973"/>
    <w:multiLevelType w:val="multilevel"/>
    <w:tmpl w:val="FBF0C1A4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D855DC2"/>
    <w:multiLevelType w:val="multilevel"/>
    <w:tmpl w:val="FBF0C1A4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34772F9"/>
    <w:multiLevelType w:val="hybridMultilevel"/>
    <w:tmpl w:val="ABEC1AC0"/>
    <w:lvl w:ilvl="0" w:tplc="AB7C3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59B"/>
    <w:rsid w:val="00015077"/>
    <w:rsid w:val="00021F80"/>
    <w:rsid w:val="000405DB"/>
    <w:rsid w:val="00046445"/>
    <w:rsid w:val="000805F4"/>
    <w:rsid w:val="000C7DCA"/>
    <w:rsid w:val="00142940"/>
    <w:rsid w:val="001459A1"/>
    <w:rsid w:val="001677AF"/>
    <w:rsid w:val="001A38E2"/>
    <w:rsid w:val="001E29FA"/>
    <w:rsid w:val="00205CF9"/>
    <w:rsid w:val="0024448E"/>
    <w:rsid w:val="002819EB"/>
    <w:rsid w:val="002A77CC"/>
    <w:rsid w:val="00351260"/>
    <w:rsid w:val="003539C7"/>
    <w:rsid w:val="003860D0"/>
    <w:rsid w:val="003C7B88"/>
    <w:rsid w:val="003F5673"/>
    <w:rsid w:val="00406998"/>
    <w:rsid w:val="00443C72"/>
    <w:rsid w:val="0045525D"/>
    <w:rsid w:val="0046283A"/>
    <w:rsid w:val="004712DD"/>
    <w:rsid w:val="004D69F0"/>
    <w:rsid w:val="004E1DFE"/>
    <w:rsid w:val="005068D5"/>
    <w:rsid w:val="00585537"/>
    <w:rsid w:val="005A059B"/>
    <w:rsid w:val="005D1683"/>
    <w:rsid w:val="00625E8B"/>
    <w:rsid w:val="006308C9"/>
    <w:rsid w:val="006418F4"/>
    <w:rsid w:val="0065218F"/>
    <w:rsid w:val="00695188"/>
    <w:rsid w:val="007124A4"/>
    <w:rsid w:val="00736386"/>
    <w:rsid w:val="00737457"/>
    <w:rsid w:val="007D1E66"/>
    <w:rsid w:val="007E520F"/>
    <w:rsid w:val="008279E2"/>
    <w:rsid w:val="008C35E8"/>
    <w:rsid w:val="008D3513"/>
    <w:rsid w:val="008E6321"/>
    <w:rsid w:val="00911A4A"/>
    <w:rsid w:val="009D7DB8"/>
    <w:rsid w:val="00A01AEF"/>
    <w:rsid w:val="00A12943"/>
    <w:rsid w:val="00A226A0"/>
    <w:rsid w:val="00A42884"/>
    <w:rsid w:val="00A46F1C"/>
    <w:rsid w:val="00AE557B"/>
    <w:rsid w:val="00B1313D"/>
    <w:rsid w:val="00B226DB"/>
    <w:rsid w:val="00B22C58"/>
    <w:rsid w:val="00B44131"/>
    <w:rsid w:val="00C47DF9"/>
    <w:rsid w:val="00C74F38"/>
    <w:rsid w:val="00C822A4"/>
    <w:rsid w:val="00C92CA1"/>
    <w:rsid w:val="00CF4DC5"/>
    <w:rsid w:val="00D232D1"/>
    <w:rsid w:val="00D30A53"/>
    <w:rsid w:val="00D44A05"/>
    <w:rsid w:val="00D57219"/>
    <w:rsid w:val="00DB34EE"/>
    <w:rsid w:val="00DC5998"/>
    <w:rsid w:val="00DD5CE4"/>
    <w:rsid w:val="00DF2E6D"/>
    <w:rsid w:val="00E00B0E"/>
    <w:rsid w:val="00E01369"/>
    <w:rsid w:val="00E03BBB"/>
    <w:rsid w:val="00E9601C"/>
    <w:rsid w:val="00EB7919"/>
    <w:rsid w:val="00ED0E54"/>
    <w:rsid w:val="00F059DA"/>
    <w:rsid w:val="00F065E7"/>
    <w:rsid w:val="00F60BFB"/>
    <w:rsid w:val="00FE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30167"/>
  <w15:chartTrackingRefBased/>
  <w15:docId w15:val="{91483C90-BB5B-4DC2-B6C2-573D413D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24A4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ourier New" w:hAnsi="Courier New" w:cs="Courier New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24A4"/>
    <w:rPr>
      <w:rFonts w:ascii="Courier New" w:eastAsia="Times New Roman" w:hAnsi="Courier New" w:cs="Courier New"/>
      <w:color w:val="000000"/>
      <w:sz w:val="28"/>
      <w:lang w:eastAsia="ru-RU"/>
    </w:rPr>
  </w:style>
  <w:style w:type="paragraph" w:styleId="a3">
    <w:name w:val="Body Text"/>
    <w:basedOn w:val="a"/>
    <w:link w:val="11"/>
    <w:rsid w:val="007124A4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uiPriority w:val="99"/>
    <w:semiHidden/>
    <w:rsid w:val="00712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7124A4"/>
    <w:rPr>
      <w:rFonts w:cs="Times New Roman"/>
      <w:b/>
      <w:color w:val="106BBE"/>
    </w:rPr>
  </w:style>
  <w:style w:type="character" w:customStyle="1" w:styleId="11">
    <w:name w:val="Основной текст Знак1"/>
    <w:link w:val="a3"/>
    <w:uiPriority w:val="99"/>
    <w:rsid w:val="007124A4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6">
    <w:name w:val="No Spacing"/>
    <w:uiPriority w:val="1"/>
    <w:qFormat/>
    <w:rsid w:val="00712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rsid w:val="007124A4"/>
  </w:style>
  <w:style w:type="paragraph" w:styleId="a7">
    <w:name w:val="List Paragraph"/>
    <w:basedOn w:val="a"/>
    <w:link w:val="a8"/>
    <w:uiPriority w:val="34"/>
    <w:qFormat/>
    <w:rsid w:val="003C7B88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rsid w:val="00A42884"/>
    <w:rPr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42884"/>
    <w:pPr>
      <w:widowControl w:val="0"/>
      <w:shd w:val="clear" w:color="auto" w:fill="FFFFFF"/>
      <w:spacing w:line="228" w:lineRule="exact"/>
      <w:ind w:firstLine="480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12">
    <w:name w:val="Заголовок №1_"/>
    <w:link w:val="13"/>
    <w:uiPriority w:val="99"/>
    <w:rsid w:val="00A42884"/>
    <w:rPr>
      <w:b/>
      <w:bCs/>
      <w:sz w:val="18"/>
      <w:szCs w:val="18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A42884"/>
    <w:pPr>
      <w:widowControl w:val="0"/>
      <w:shd w:val="clear" w:color="auto" w:fill="FFFFFF"/>
      <w:spacing w:line="226" w:lineRule="exact"/>
      <w:ind w:firstLine="500"/>
      <w:jc w:val="both"/>
      <w:outlineLvl w:val="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44A0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44A05"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nhideWhenUsed/>
    <w:rsid w:val="00A46F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46F1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3pt">
    <w:name w:val="Основной текст (3) + 13 pt"/>
    <w:aliases w:val="Полужирный,Не курсив,Интервал 0 pt,Основной текст + Полужирный"/>
    <w:uiPriority w:val="99"/>
    <w:rsid w:val="00A46F1C"/>
    <w:rPr>
      <w:rFonts w:ascii="Times New Roman" w:hAnsi="Times New Roman" w:cs="Times New Roman"/>
      <w:b/>
      <w:bCs/>
      <w:i w:val="0"/>
      <w:iCs w:val="0"/>
      <w:spacing w:val="0"/>
      <w:sz w:val="26"/>
      <w:szCs w:val="26"/>
      <w:shd w:val="clear" w:color="auto" w:fill="FFFFFF"/>
    </w:rPr>
  </w:style>
  <w:style w:type="paragraph" w:styleId="ab">
    <w:name w:val="Normal (Web)"/>
    <w:basedOn w:val="a"/>
    <w:uiPriority w:val="99"/>
    <w:unhideWhenUsed/>
    <w:rsid w:val="00A46F1C"/>
    <w:pPr>
      <w:spacing w:before="100" w:beforeAutospacing="1" w:after="100" w:afterAutospacing="1"/>
    </w:pPr>
  </w:style>
  <w:style w:type="character" w:customStyle="1" w:styleId="a8">
    <w:name w:val="Абзац списка Знак"/>
    <w:link w:val="a7"/>
    <w:uiPriority w:val="34"/>
    <w:locked/>
    <w:rsid w:val="00A46F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46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c">
    <w:name w:val="header"/>
    <w:basedOn w:val="a"/>
    <w:link w:val="ad"/>
    <w:rsid w:val="00A46F1C"/>
    <w:pPr>
      <w:tabs>
        <w:tab w:val="center" w:pos="4677"/>
        <w:tab w:val="right" w:pos="9355"/>
      </w:tabs>
    </w:pPr>
    <w:rPr>
      <w:sz w:val="28"/>
    </w:rPr>
  </w:style>
  <w:style w:type="character" w:customStyle="1" w:styleId="ad">
    <w:name w:val="Верхний колонтитул Знак"/>
    <w:basedOn w:val="a0"/>
    <w:link w:val="ac"/>
    <w:rsid w:val="00A46F1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1720</Words>
  <Characters>9806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Дунец</dc:creator>
  <cp:keywords/>
  <dc:description/>
  <cp:lastModifiedBy>Виктория Валерьевна Мельник</cp:lastModifiedBy>
  <cp:revision>3</cp:revision>
  <cp:lastPrinted>2022-02-07T14:02:00Z</cp:lastPrinted>
  <dcterms:created xsi:type="dcterms:W3CDTF">2022-08-29T08:16:00Z</dcterms:created>
  <dcterms:modified xsi:type="dcterms:W3CDTF">2022-08-29T08:18:00Z</dcterms:modified>
</cp:coreProperties>
</file>