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774" w:rsidRDefault="00655774" w:rsidP="00655774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007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774" w:rsidRDefault="00655774" w:rsidP="00655774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55774" w:rsidRDefault="00655774" w:rsidP="006557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ЕТКУЛЬСКОГО МУНИЦИПАЛЬНОГО РАЙОНА</w:t>
      </w:r>
    </w:p>
    <w:p w:rsidR="00655774" w:rsidRDefault="00655774" w:rsidP="0065577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655774" w:rsidRDefault="00655774" w:rsidP="00655774">
      <w:pPr>
        <w:widowControl w:val="0"/>
        <w:autoSpaceDE w:val="0"/>
        <w:autoSpaceDN w:val="0"/>
        <w:adjustRightInd w:val="0"/>
      </w:pPr>
      <w:r>
        <w:pict>
          <v:line id="_x0000_s1026" style="position:absolute;z-index:251660288" from="0,7.75pt" to="477pt,7.75pt" strokeweight="4.5pt">
            <v:stroke linestyle="thinThick"/>
          </v:line>
        </w:pict>
      </w:r>
    </w:p>
    <w:p w:rsidR="00655774" w:rsidRDefault="00655774" w:rsidP="00655774">
      <w:pPr>
        <w:widowControl w:val="0"/>
        <w:autoSpaceDE w:val="0"/>
        <w:autoSpaceDN w:val="0"/>
        <w:adjustRightInd w:val="0"/>
      </w:pPr>
    </w:p>
    <w:p w:rsidR="00655774" w:rsidRPr="00D23F0B" w:rsidRDefault="00655774" w:rsidP="00655774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D23F0B">
        <w:rPr>
          <w:b/>
          <w:sz w:val="22"/>
          <w:szCs w:val="22"/>
        </w:rPr>
        <w:t>03.02.2011 г.  N 59</w:t>
      </w:r>
    </w:p>
    <w:p w:rsidR="00655774" w:rsidRPr="00991A1C" w:rsidRDefault="00655774" w:rsidP="006557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2"/>
          <w:szCs w:val="22"/>
        </w:rPr>
        <w:t xml:space="preserve">            </w:t>
      </w:r>
      <w:r w:rsidRPr="00991A1C">
        <w:rPr>
          <w:sz w:val="28"/>
          <w:szCs w:val="28"/>
        </w:rPr>
        <w:t>с</w:t>
      </w:r>
      <w:proofErr w:type="gramStart"/>
      <w:r w:rsidRPr="00991A1C">
        <w:rPr>
          <w:sz w:val="28"/>
          <w:szCs w:val="28"/>
        </w:rPr>
        <w:t>.Е</w:t>
      </w:r>
      <w:proofErr w:type="gramEnd"/>
      <w:r w:rsidRPr="00991A1C">
        <w:rPr>
          <w:sz w:val="28"/>
          <w:szCs w:val="28"/>
        </w:rPr>
        <w:t>ткуль</w:t>
      </w:r>
    </w:p>
    <w:p w:rsidR="00655774" w:rsidRDefault="00655774" w:rsidP="0065577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55774" w:rsidRDefault="00655774" w:rsidP="0065577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55774" w:rsidRDefault="00655774" w:rsidP="006557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F73D9">
        <w:rPr>
          <w:sz w:val="28"/>
          <w:szCs w:val="28"/>
        </w:rPr>
        <w:t>О</w:t>
      </w:r>
      <w:r>
        <w:rPr>
          <w:sz w:val="28"/>
          <w:szCs w:val="28"/>
        </w:rPr>
        <w:t>б утверждении Положения</w:t>
      </w:r>
    </w:p>
    <w:p w:rsidR="00655774" w:rsidRDefault="00655774" w:rsidP="006557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об экономическом отделе</w:t>
      </w:r>
      <w:r w:rsidRPr="001F73D9">
        <w:rPr>
          <w:sz w:val="28"/>
          <w:szCs w:val="28"/>
        </w:rPr>
        <w:t xml:space="preserve"> </w:t>
      </w:r>
    </w:p>
    <w:p w:rsidR="00655774" w:rsidRDefault="00655774" w:rsidP="006557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Еткульского </w:t>
      </w:r>
    </w:p>
    <w:p w:rsidR="00655774" w:rsidRPr="001F73D9" w:rsidRDefault="00655774" w:rsidP="006557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655774" w:rsidRPr="001F73D9" w:rsidRDefault="00655774" w:rsidP="006557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55774" w:rsidRDefault="00655774" w:rsidP="006557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55774" w:rsidRDefault="00655774" w:rsidP="0065577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55774" w:rsidRDefault="00655774" w:rsidP="006557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от 06.10.2003г. №131-ФЗ «Об общих принципах организации местного самоуправления  в Российской Федерации», Уставом Еткульского муниципального района </w:t>
      </w:r>
    </w:p>
    <w:p w:rsidR="00655774" w:rsidRDefault="00655774" w:rsidP="006557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администрация Еткульского муниципального района ПОСТАНОВЛЯЕТ:</w:t>
      </w:r>
    </w:p>
    <w:p w:rsidR="00655774" w:rsidRDefault="00655774" w:rsidP="006557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1.Утвердить прилагаемое Положение об экономическом отделе администрации Еткульского муниципального района.</w:t>
      </w:r>
    </w:p>
    <w:p w:rsidR="00655774" w:rsidRDefault="00655774" w:rsidP="006557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2.Признать утратившим силу пункт 2 Постановления главы района от 26.12.1997г. № 721 б «О  создании экономического отдела».</w:t>
      </w:r>
    </w:p>
    <w:p w:rsidR="00655774" w:rsidRDefault="00655774" w:rsidP="006557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</w:t>
      </w:r>
      <w:r>
        <w:rPr>
          <w:sz w:val="28"/>
          <w:szCs w:val="28"/>
        </w:rPr>
        <w:t>3.Ознакомить с Положением об экономическом отделе Еткульского муниципального района сотрудников отдела.</w:t>
      </w:r>
    </w:p>
    <w:p w:rsidR="00655774" w:rsidRDefault="00655774" w:rsidP="006557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4.Контроль исполнения настоящего Постановления возложить на заместителя главы Еткульского муниципального района по финансово-экономическим вопросам Мельник Т.Е.</w:t>
      </w:r>
    </w:p>
    <w:p w:rsidR="00655774" w:rsidRDefault="00655774" w:rsidP="006557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5774" w:rsidRDefault="00655774" w:rsidP="006557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5774" w:rsidRDefault="00655774" w:rsidP="006557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5774" w:rsidRDefault="00655774" w:rsidP="006557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Еткульского </w:t>
      </w:r>
    </w:p>
    <w:p w:rsidR="00655774" w:rsidRPr="007037F1" w:rsidRDefault="00655774" w:rsidP="006557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В.Н. </w:t>
      </w:r>
      <w:proofErr w:type="spellStart"/>
      <w:r>
        <w:rPr>
          <w:sz w:val="28"/>
          <w:szCs w:val="28"/>
        </w:rPr>
        <w:t>Головчинский</w:t>
      </w:r>
      <w:proofErr w:type="spellEnd"/>
    </w:p>
    <w:p w:rsidR="00655774" w:rsidRDefault="00655774" w:rsidP="0065577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55774" w:rsidRDefault="00655774" w:rsidP="0065577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55774" w:rsidRDefault="00655774" w:rsidP="0065577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55774" w:rsidRDefault="00655774" w:rsidP="0065577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55774" w:rsidRDefault="00655774" w:rsidP="0065577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55774" w:rsidRDefault="00655774" w:rsidP="0065577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55774" w:rsidRDefault="00655774" w:rsidP="0065577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55774" w:rsidRDefault="00655774" w:rsidP="0065577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55774" w:rsidRDefault="00655774" w:rsidP="0065577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55774" w:rsidRDefault="00655774" w:rsidP="0065577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CE5AA8" w:rsidRDefault="00CE5AA8"/>
    <w:sectPr w:rsidR="00CE5AA8" w:rsidSect="00CE5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774"/>
    <w:rsid w:val="00655774"/>
    <w:rsid w:val="00CE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7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954</Characters>
  <Application>Microsoft Office Word</Application>
  <DocSecurity>0</DocSecurity>
  <Lines>7</Lines>
  <Paragraphs>2</Paragraphs>
  <ScaleCrop>false</ScaleCrop>
  <Company>Microsoft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2011-02-09T05:13:00Z</dcterms:created>
  <dcterms:modified xsi:type="dcterms:W3CDTF">2011-02-09T05:14:00Z</dcterms:modified>
</cp:coreProperties>
</file>